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6F" w:rsidRPr="00D23032" w:rsidRDefault="00093E6F" w:rsidP="00093E6F">
      <w:pPr>
        <w:rPr>
          <w:sz w:val="26"/>
          <w:szCs w:val="26"/>
        </w:rPr>
      </w:pPr>
      <w:r w:rsidRPr="00D23032">
        <w:rPr>
          <w:noProof/>
          <w:sz w:val="26"/>
          <w:szCs w:val="26"/>
          <w:lang w:eastAsia="de-DE"/>
        </w:rPr>
        <w:drawing>
          <wp:anchor distT="0" distB="0" distL="114300" distR="114300" simplePos="0" relativeHeight="251659264" behindDoc="0" locked="0" layoutInCell="1" allowOverlap="1" wp14:anchorId="54842F6F" wp14:editId="6E1C9BD3">
            <wp:simplePos x="0" y="0"/>
            <wp:positionH relativeFrom="column">
              <wp:posOffset>4996815</wp:posOffset>
            </wp:positionH>
            <wp:positionV relativeFrom="paragraph">
              <wp:posOffset>22225</wp:posOffset>
            </wp:positionV>
            <wp:extent cx="1628775" cy="1714500"/>
            <wp:effectExtent l="0" t="0" r="9525" b="0"/>
            <wp:wrapTight wrapText="bothSides">
              <wp:wrapPolygon edited="0">
                <wp:start x="9347" y="0"/>
                <wp:lineTo x="6568" y="0"/>
                <wp:lineTo x="2526" y="2400"/>
                <wp:lineTo x="2526" y="3840"/>
                <wp:lineTo x="1516" y="5280"/>
                <wp:lineTo x="0" y="7680"/>
                <wp:lineTo x="0" y="13680"/>
                <wp:lineTo x="253" y="15360"/>
                <wp:lineTo x="3537" y="19680"/>
                <wp:lineTo x="7579" y="21360"/>
                <wp:lineTo x="8589" y="21360"/>
                <wp:lineTo x="12884" y="21360"/>
                <wp:lineTo x="13642" y="21360"/>
                <wp:lineTo x="17937" y="19440"/>
                <wp:lineTo x="20968" y="15360"/>
                <wp:lineTo x="21474" y="13200"/>
                <wp:lineTo x="21474" y="9360"/>
                <wp:lineTo x="21221" y="7680"/>
                <wp:lineTo x="19958" y="5520"/>
                <wp:lineTo x="18695" y="3840"/>
                <wp:lineTo x="18947" y="2400"/>
                <wp:lineTo x="15663" y="240"/>
                <wp:lineTo x="12379" y="0"/>
                <wp:lineTo x="9347" y="0"/>
              </wp:wrapPolygon>
            </wp:wrapTight>
            <wp:docPr id="1" name="Grafik 1" descr="D:\Eigene Dateien Sekretariat\Allgemeines\Sekretariat\Vorlagen Logo\BBS_Logo_CMYK (für Druckere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gene Dateien Sekretariat\Allgemeines\Sekretariat\Vorlagen Logo\BBS_Logo_CMYK (für Druckerei).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714500"/>
                    </a:xfrm>
                    <a:prstGeom prst="rect">
                      <a:avLst/>
                    </a:prstGeom>
                    <a:noFill/>
                    <a:ln>
                      <a:noFill/>
                    </a:ln>
                  </pic:spPr>
                </pic:pic>
              </a:graphicData>
            </a:graphic>
          </wp:anchor>
        </w:drawing>
      </w:r>
      <w:r w:rsidRPr="00D23032">
        <w:rPr>
          <w:sz w:val="26"/>
          <w:szCs w:val="26"/>
        </w:rPr>
        <w:t>Liebe Eltern der Burgbergschule,</w:t>
      </w:r>
    </w:p>
    <w:p w:rsidR="00446DA0" w:rsidRPr="00D23032" w:rsidRDefault="00093E6F" w:rsidP="00093E6F">
      <w:pPr>
        <w:rPr>
          <w:sz w:val="26"/>
          <w:szCs w:val="26"/>
        </w:rPr>
      </w:pPr>
      <w:r w:rsidRPr="00D23032">
        <w:rPr>
          <w:sz w:val="26"/>
          <w:szCs w:val="26"/>
        </w:rPr>
        <w:t xml:space="preserve">das </w:t>
      </w:r>
      <w:r w:rsidR="006B6252">
        <w:rPr>
          <w:b/>
          <w:bCs/>
          <w:sz w:val="26"/>
          <w:szCs w:val="26"/>
        </w:rPr>
        <w:t>Schuljahr 2020</w:t>
      </w:r>
      <w:r w:rsidR="008832EF" w:rsidRPr="00D23032">
        <w:rPr>
          <w:b/>
          <w:bCs/>
          <w:sz w:val="26"/>
          <w:szCs w:val="26"/>
        </w:rPr>
        <w:t>/2</w:t>
      </w:r>
      <w:r w:rsidR="006B6252">
        <w:rPr>
          <w:b/>
          <w:bCs/>
          <w:sz w:val="26"/>
          <w:szCs w:val="26"/>
        </w:rPr>
        <w:t>1</w:t>
      </w:r>
      <w:r w:rsidR="00B572CB" w:rsidRPr="00D23032">
        <w:rPr>
          <w:b/>
          <w:bCs/>
          <w:sz w:val="26"/>
          <w:szCs w:val="26"/>
        </w:rPr>
        <w:t xml:space="preserve"> </w:t>
      </w:r>
      <w:r w:rsidR="00B572CB" w:rsidRPr="00D23032">
        <w:rPr>
          <w:bCs/>
          <w:sz w:val="26"/>
          <w:szCs w:val="26"/>
        </w:rPr>
        <w:t xml:space="preserve">hat </w:t>
      </w:r>
      <w:r w:rsidR="0024772F">
        <w:rPr>
          <w:bCs/>
          <w:sz w:val="26"/>
          <w:szCs w:val="26"/>
        </w:rPr>
        <w:t>nach sehr bewegenden Zeiten nun</w:t>
      </w:r>
      <w:r w:rsidR="00981D12">
        <w:rPr>
          <w:bCs/>
          <w:sz w:val="26"/>
          <w:szCs w:val="26"/>
        </w:rPr>
        <w:t xml:space="preserve"> endlich im Präsenzunterricht für alle Kinder </w:t>
      </w:r>
      <w:r w:rsidR="00B572CB" w:rsidRPr="00D23032">
        <w:rPr>
          <w:bCs/>
          <w:sz w:val="26"/>
          <w:szCs w:val="26"/>
        </w:rPr>
        <w:t xml:space="preserve">begonnen und </w:t>
      </w:r>
      <w:r w:rsidRPr="00D23032">
        <w:rPr>
          <w:sz w:val="26"/>
          <w:szCs w:val="26"/>
        </w:rPr>
        <w:t xml:space="preserve">wir konnten </w:t>
      </w:r>
      <w:r w:rsidR="00861FD0">
        <w:rPr>
          <w:sz w:val="26"/>
          <w:szCs w:val="26"/>
        </w:rPr>
        <w:t>36</w:t>
      </w:r>
      <w:r w:rsidR="00B572CB" w:rsidRPr="00D23032">
        <w:rPr>
          <w:sz w:val="26"/>
          <w:szCs w:val="26"/>
        </w:rPr>
        <w:t xml:space="preserve"> neue</w:t>
      </w:r>
      <w:r w:rsidRPr="00D23032">
        <w:rPr>
          <w:sz w:val="26"/>
          <w:szCs w:val="26"/>
        </w:rPr>
        <w:t xml:space="preserve"> Erstklässler in </w:t>
      </w:r>
      <w:r w:rsidR="00B572CB" w:rsidRPr="00D23032">
        <w:rPr>
          <w:sz w:val="26"/>
          <w:szCs w:val="26"/>
        </w:rPr>
        <w:t xml:space="preserve">die </w:t>
      </w:r>
      <w:r w:rsidR="006B6252" w:rsidRPr="00981D12">
        <w:rPr>
          <w:b/>
          <w:sz w:val="26"/>
          <w:szCs w:val="26"/>
        </w:rPr>
        <w:t>Tiger</w:t>
      </w:r>
      <w:r w:rsidR="00B572CB" w:rsidRPr="00981D12">
        <w:rPr>
          <w:sz w:val="26"/>
          <w:szCs w:val="26"/>
        </w:rPr>
        <w:t xml:space="preserve">-Klasse </w:t>
      </w:r>
      <w:r w:rsidR="00981D12" w:rsidRPr="00981D12">
        <w:rPr>
          <w:sz w:val="26"/>
          <w:szCs w:val="26"/>
        </w:rPr>
        <w:t xml:space="preserve">(1a) </w:t>
      </w:r>
      <w:r w:rsidR="00B572CB" w:rsidRPr="00981D12">
        <w:rPr>
          <w:sz w:val="26"/>
          <w:szCs w:val="26"/>
        </w:rPr>
        <w:t xml:space="preserve">von </w:t>
      </w:r>
      <w:r w:rsidR="006B6252" w:rsidRPr="00981D12">
        <w:rPr>
          <w:sz w:val="26"/>
          <w:szCs w:val="26"/>
        </w:rPr>
        <w:t>Herrn Wörner</w:t>
      </w:r>
      <w:r w:rsidR="00B572CB" w:rsidRPr="00981D12">
        <w:rPr>
          <w:sz w:val="26"/>
          <w:szCs w:val="26"/>
        </w:rPr>
        <w:t xml:space="preserve"> und </w:t>
      </w:r>
      <w:r w:rsidR="00DE2B21">
        <w:rPr>
          <w:sz w:val="26"/>
          <w:szCs w:val="26"/>
        </w:rPr>
        <w:t xml:space="preserve">in </w:t>
      </w:r>
      <w:r w:rsidR="00B572CB" w:rsidRPr="00981D12">
        <w:rPr>
          <w:sz w:val="26"/>
          <w:szCs w:val="26"/>
        </w:rPr>
        <w:t xml:space="preserve">die </w:t>
      </w:r>
      <w:r w:rsidR="006B6252" w:rsidRPr="00981D12">
        <w:rPr>
          <w:b/>
          <w:sz w:val="26"/>
          <w:szCs w:val="26"/>
        </w:rPr>
        <w:t>Füchse</w:t>
      </w:r>
      <w:r w:rsidR="00B572CB" w:rsidRPr="00981D12">
        <w:rPr>
          <w:sz w:val="26"/>
          <w:szCs w:val="26"/>
        </w:rPr>
        <w:t xml:space="preserve">-Klasse </w:t>
      </w:r>
      <w:r w:rsidR="00981D12" w:rsidRPr="00981D12">
        <w:rPr>
          <w:sz w:val="26"/>
          <w:szCs w:val="26"/>
        </w:rPr>
        <w:t xml:space="preserve">(1b) </w:t>
      </w:r>
      <w:r w:rsidR="00B572CB" w:rsidRPr="00981D12">
        <w:rPr>
          <w:sz w:val="26"/>
          <w:szCs w:val="26"/>
        </w:rPr>
        <w:t>von Frau</w:t>
      </w:r>
      <w:r w:rsidR="00B572CB" w:rsidRPr="00D23032">
        <w:rPr>
          <w:sz w:val="26"/>
          <w:szCs w:val="26"/>
        </w:rPr>
        <w:t xml:space="preserve"> </w:t>
      </w:r>
      <w:r w:rsidR="006B6252">
        <w:rPr>
          <w:sz w:val="26"/>
          <w:szCs w:val="26"/>
        </w:rPr>
        <w:t>Salamon-Klose</w:t>
      </w:r>
      <w:r w:rsidR="00B572CB" w:rsidRPr="00D23032">
        <w:rPr>
          <w:sz w:val="26"/>
          <w:szCs w:val="26"/>
        </w:rPr>
        <w:t xml:space="preserve"> einschulen</w:t>
      </w:r>
      <w:r w:rsidRPr="00D23032">
        <w:rPr>
          <w:sz w:val="26"/>
          <w:szCs w:val="26"/>
        </w:rPr>
        <w:t>. Herzlich</w:t>
      </w:r>
      <w:r w:rsidR="00883661" w:rsidRPr="00D23032">
        <w:rPr>
          <w:sz w:val="26"/>
          <w:szCs w:val="26"/>
        </w:rPr>
        <w:t>en</w:t>
      </w:r>
      <w:r w:rsidRPr="00D23032">
        <w:rPr>
          <w:sz w:val="26"/>
          <w:szCs w:val="26"/>
        </w:rPr>
        <w:t xml:space="preserve"> Dank </w:t>
      </w:r>
      <w:r w:rsidR="00981D12">
        <w:rPr>
          <w:sz w:val="26"/>
          <w:szCs w:val="26"/>
        </w:rPr>
        <w:t xml:space="preserve">an </w:t>
      </w:r>
      <w:r w:rsidR="00981D12" w:rsidRPr="0024772F">
        <w:rPr>
          <w:b/>
          <w:sz w:val="26"/>
          <w:szCs w:val="26"/>
        </w:rPr>
        <w:t>Pfarrerin Bundschuh</w:t>
      </w:r>
      <w:r w:rsidR="00981D12">
        <w:rPr>
          <w:sz w:val="26"/>
          <w:szCs w:val="26"/>
        </w:rPr>
        <w:t xml:space="preserve"> für die Zusammenarbeit</w:t>
      </w:r>
      <w:r w:rsidR="00B54CCD" w:rsidRPr="00D23032">
        <w:rPr>
          <w:sz w:val="26"/>
          <w:szCs w:val="26"/>
        </w:rPr>
        <w:t xml:space="preserve"> </w:t>
      </w:r>
      <w:r w:rsidRPr="00D23032">
        <w:rPr>
          <w:sz w:val="26"/>
          <w:szCs w:val="26"/>
        </w:rPr>
        <w:t xml:space="preserve">bei der </w:t>
      </w:r>
      <w:r w:rsidR="00981D12">
        <w:rPr>
          <w:sz w:val="26"/>
          <w:szCs w:val="26"/>
        </w:rPr>
        <w:t xml:space="preserve">wunderbaren </w:t>
      </w:r>
      <w:r w:rsidRPr="00D23032">
        <w:rPr>
          <w:sz w:val="26"/>
          <w:szCs w:val="26"/>
        </w:rPr>
        <w:t>Einschulungsfeier</w:t>
      </w:r>
      <w:r w:rsidR="00981D12">
        <w:rPr>
          <w:sz w:val="26"/>
          <w:szCs w:val="26"/>
        </w:rPr>
        <w:t xml:space="preserve"> unter besonderen Bedingungen in der evangelischen Stadtkirche </w:t>
      </w:r>
      <w:proofErr w:type="spellStart"/>
      <w:r w:rsidR="00981D12">
        <w:rPr>
          <w:sz w:val="26"/>
          <w:szCs w:val="26"/>
        </w:rPr>
        <w:t>Grebenstein</w:t>
      </w:r>
      <w:proofErr w:type="spellEnd"/>
      <w:r w:rsidR="00981D12">
        <w:rPr>
          <w:sz w:val="26"/>
          <w:szCs w:val="26"/>
        </w:rPr>
        <w:t>!</w:t>
      </w:r>
      <w:r w:rsidRPr="00D23032">
        <w:rPr>
          <w:sz w:val="26"/>
          <w:szCs w:val="26"/>
        </w:rPr>
        <w:t xml:space="preserve"> </w:t>
      </w:r>
    </w:p>
    <w:p w:rsidR="00093E6F" w:rsidRPr="00D23032" w:rsidRDefault="00093E6F" w:rsidP="00093E6F">
      <w:pPr>
        <w:rPr>
          <w:sz w:val="26"/>
          <w:szCs w:val="26"/>
        </w:rPr>
      </w:pPr>
      <w:r w:rsidRPr="00D23032">
        <w:rPr>
          <w:sz w:val="26"/>
          <w:szCs w:val="26"/>
        </w:rPr>
        <w:t xml:space="preserve">Anbei </w:t>
      </w:r>
      <w:r w:rsidR="0024772F">
        <w:rPr>
          <w:b/>
          <w:sz w:val="26"/>
          <w:szCs w:val="26"/>
        </w:rPr>
        <w:t>grundlegende</w:t>
      </w:r>
      <w:r w:rsidRPr="0024772F">
        <w:rPr>
          <w:b/>
          <w:sz w:val="26"/>
          <w:szCs w:val="26"/>
        </w:rPr>
        <w:t xml:space="preserve"> Informationen</w:t>
      </w:r>
      <w:r w:rsidR="0024772F">
        <w:rPr>
          <w:sz w:val="26"/>
          <w:szCs w:val="26"/>
        </w:rPr>
        <w:t xml:space="preserve">, wobei ich bewusst auf allerlei </w:t>
      </w:r>
      <w:proofErr w:type="spellStart"/>
      <w:r w:rsidR="0024772F">
        <w:rPr>
          <w:sz w:val="26"/>
          <w:szCs w:val="26"/>
        </w:rPr>
        <w:t>coronabedingte</w:t>
      </w:r>
      <w:proofErr w:type="spellEnd"/>
      <w:r w:rsidR="0024772F">
        <w:rPr>
          <w:sz w:val="26"/>
          <w:szCs w:val="26"/>
        </w:rPr>
        <w:t xml:space="preserve"> Bemerkungen und Erläuterungen an der Stelle verzichte, diese werden Sie immer zeitnah erfahren</w:t>
      </w:r>
      <w:r w:rsidRPr="00D23032">
        <w:rPr>
          <w:sz w:val="26"/>
          <w:szCs w:val="26"/>
        </w:rPr>
        <w:t>:</w:t>
      </w:r>
    </w:p>
    <w:p w:rsidR="00883661" w:rsidRPr="00D23032" w:rsidRDefault="00093E6F" w:rsidP="00E4474A">
      <w:pPr>
        <w:pStyle w:val="Listenabsatz"/>
        <w:numPr>
          <w:ilvl w:val="0"/>
          <w:numId w:val="1"/>
        </w:numPr>
        <w:rPr>
          <w:rFonts w:asciiTheme="minorHAnsi" w:hAnsiTheme="minorHAnsi" w:cstheme="minorHAnsi"/>
          <w:sz w:val="26"/>
          <w:szCs w:val="26"/>
        </w:rPr>
      </w:pPr>
      <w:r w:rsidRPr="00D23032">
        <w:rPr>
          <w:b/>
          <w:bCs/>
          <w:sz w:val="26"/>
          <w:szCs w:val="26"/>
        </w:rPr>
        <w:t>BBS in</w:t>
      </w:r>
      <w:r w:rsidR="003A6D63" w:rsidRPr="00D23032">
        <w:rPr>
          <w:b/>
          <w:bCs/>
          <w:sz w:val="26"/>
          <w:szCs w:val="26"/>
        </w:rPr>
        <w:t xml:space="preserve"> Personen </w:t>
      </w:r>
      <w:r w:rsidR="00DB2C54" w:rsidRPr="00D23032">
        <w:rPr>
          <w:b/>
          <w:bCs/>
          <w:sz w:val="26"/>
          <w:szCs w:val="26"/>
        </w:rPr>
        <w:t xml:space="preserve">und </w:t>
      </w:r>
      <w:r w:rsidR="003A6D63" w:rsidRPr="00D23032">
        <w:rPr>
          <w:b/>
          <w:bCs/>
          <w:sz w:val="26"/>
          <w:szCs w:val="26"/>
        </w:rPr>
        <w:t>Zahlen</w:t>
      </w:r>
      <w:r w:rsidRPr="00D23032">
        <w:rPr>
          <w:b/>
          <w:bCs/>
          <w:sz w:val="26"/>
          <w:szCs w:val="26"/>
        </w:rPr>
        <w:t>:</w:t>
      </w:r>
      <w:r w:rsidRPr="00D23032">
        <w:rPr>
          <w:sz w:val="26"/>
          <w:szCs w:val="26"/>
        </w:rPr>
        <w:t xml:space="preserve"> </w:t>
      </w:r>
      <w:r w:rsidR="00B572CB" w:rsidRPr="00D23032">
        <w:rPr>
          <w:sz w:val="26"/>
          <w:szCs w:val="26"/>
        </w:rPr>
        <w:t xml:space="preserve">Derzeit </w:t>
      </w:r>
      <w:r w:rsidR="00D078D2" w:rsidRPr="00D23032">
        <w:rPr>
          <w:sz w:val="26"/>
          <w:szCs w:val="26"/>
        </w:rPr>
        <w:t>besuchen</w:t>
      </w:r>
      <w:r w:rsidRPr="00D23032">
        <w:rPr>
          <w:sz w:val="26"/>
          <w:szCs w:val="26"/>
        </w:rPr>
        <w:t xml:space="preserve"> </w:t>
      </w:r>
      <w:r w:rsidR="00B572CB" w:rsidRPr="00D23032">
        <w:rPr>
          <w:sz w:val="26"/>
          <w:szCs w:val="26"/>
        </w:rPr>
        <w:t xml:space="preserve">unsere Schule </w:t>
      </w:r>
      <w:r w:rsidR="00861FD0">
        <w:rPr>
          <w:sz w:val="26"/>
          <w:szCs w:val="26"/>
        </w:rPr>
        <w:t>179</w:t>
      </w:r>
      <w:r w:rsidR="00B8275D" w:rsidRPr="00D23032">
        <w:rPr>
          <w:b/>
          <w:color w:val="FF0000"/>
          <w:sz w:val="26"/>
          <w:szCs w:val="26"/>
        </w:rPr>
        <w:t xml:space="preserve"> </w:t>
      </w:r>
      <w:r w:rsidRPr="00D23032">
        <w:rPr>
          <w:sz w:val="26"/>
          <w:szCs w:val="26"/>
        </w:rPr>
        <w:t xml:space="preserve">Schulkinder in </w:t>
      </w:r>
      <w:r w:rsidR="006B6252">
        <w:rPr>
          <w:sz w:val="26"/>
          <w:szCs w:val="26"/>
        </w:rPr>
        <w:t>neun</w:t>
      </w:r>
      <w:r w:rsidRPr="00D23032">
        <w:rPr>
          <w:sz w:val="26"/>
          <w:szCs w:val="26"/>
        </w:rPr>
        <w:t xml:space="preserve"> Lerngruppen</w:t>
      </w:r>
      <w:r w:rsidR="0061208C" w:rsidRPr="00D23032">
        <w:rPr>
          <w:sz w:val="26"/>
          <w:szCs w:val="26"/>
        </w:rPr>
        <w:t xml:space="preserve">. </w:t>
      </w:r>
      <w:r w:rsidR="00952BC0">
        <w:rPr>
          <w:b/>
          <w:sz w:val="26"/>
          <w:szCs w:val="26"/>
        </w:rPr>
        <w:t>Frau Roe</w:t>
      </w:r>
      <w:r w:rsidR="00D078D2" w:rsidRPr="00D23032">
        <w:rPr>
          <w:b/>
          <w:sz w:val="26"/>
          <w:szCs w:val="26"/>
        </w:rPr>
        <w:t>mer</w:t>
      </w:r>
      <w:r w:rsidR="001830F7" w:rsidRPr="00D23032">
        <w:rPr>
          <w:b/>
          <w:sz w:val="26"/>
          <w:szCs w:val="26"/>
        </w:rPr>
        <w:t xml:space="preserve"> </w:t>
      </w:r>
      <w:r w:rsidR="00B16F29" w:rsidRPr="00D23032">
        <w:rPr>
          <w:sz w:val="26"/>
          <w:szCs w:val="26"/>
        </w:rPr>
        <w:t>und</w:t>
      </w:r>
      <w:r w:rsidR="00B16F29" w:rsidRPr="00D23032">
        <w:rPr>
          <w:b/>
          <w:sz w:val="26"/>
          <w:szCs w:val="26"/>
        </w:rPr>
        <w:t xml:space="preserve"> Frau </w:t>
      </w:r>
      <w:r w:rsidR="005956CA">
        <w:rPr>
          <w:b/>
          <w:sz w:val="26"/>
          <w:szCs w:val="26"/>
        </w:rPr>
        <w:t>Koch</w:t>
      </w:r>
      <w:r w:rsidR="00B16F29" w:rsidRPr="00D23032">
        <w:rPr>
          <w:b/>
          <w:sz w:val="26"/>
          <w:szCs w:val="26"/>
        </w:rPr>
        <w:t xml:space="preserve"> </w:t>
      </w:r>
      <w:r w:rsidR="00981D12">
        <w:rPr>
          <w:b/>
          <w:sz w:val="26"/>
          <w:szCs w:val="26"/>
        </w:rPr>
        <w:t>(</w:t>
      </w:r>
      <w:r w:rsidR="00981D12" w:rsidRPr="00981D12">
        <w:rPr>
          <w:sz w:val="26"/>
          <w:szCs w:val="26"/>
        </w:rPr>
        <w:t xml:space="preserve">als Nachfolgerin von Frau </w:t>
      </w:r>
      <w:proofErr w:type="spellStart"/>
      <w:r w:rsidR="00981D12" w:rsidRPr="00981D12">
        <w:rPr>
          <w:sz w:val="26"/>
          <w:szCs w:val="26"/>
        </w:rPr>
        <w:t>Schindewolf</w:t>
      </w:r>
      <w:proofErr w:type="spellEnd"/>
      <w:r w:rsidR="00981D12">
        <w:rPr>
          <w:sz w:val="26"/>
          <w:szCs w:val="26"/>
        </w:rPr>
        <w:t xml:space="preserve">) </w:t>
      </w:r>
      <w:r w:rsidR="00952BC0" w:rsidRPr="00981D12">
        <w:rPr>
          <w:sz w:val="26"/>
          <w:szCs w:val="26"/>
        </w:rPr>
        <w:t>vom</w:t>
      </w:r>
      <w:r w:rsidR="00952BC0">
        <w:rPr>
          <w:sz w:val="26"/>
          <w:szCs w:val="26"/>
        </w:rPr>
        <w:t xml:space="preserve"> Beratungs- und Förderzentrum der Käthe-Kollwitz-Schule Hofgeismar unterstützen unsere Schule weiterhin in Punkto Inklusion, Beratung und vorbeugende Maßnahmen</w:t>
      </w:r>
      <w:r w:rsidR="00D078D2" w:rsidRPr="00D23032">
        <w:rPr>
          <w:sz w:val="26"/>
          <w:szCs w:val="26"/>
        </w:rPr>
        <w:t xml:space="preserve">. </w:t>
      </w:r>
      <w:r w:rsidR="00E4474A" w:rsidRPr="00D23032">
        <w:rPr>
          <w:bCs/>
          <w:sz w:val="26"/>
          <w:szCs w:val="26"/>
        </w:rPr>
        <w:t>Als Abordnung unterrichte</w:t>
      </w:r>
      <w:r w:rsidR="006B6252">
        <w:rPr>
          <w:bCs/>
          <w:sz w:val="26"/>
          <w:szCs w:val="26"/>
        </w:rPr>
        <w:t>n</w:t>
      </w:r>
      <w:r w:rsidR="00E4474A" w:rsidRPr="00D23032">
        <w:rPr>
          <w:bCs/>
          <w:sz w:val="26"/>
          <w:szCs w:val="26"/>
        </w:rPr>
        <w:t xml:space="preserve"> in diesem Schuljahr </w:t>
      </w:r>
      <w:r w:rsidR="00E4474A" w:rsidRPr="00D23032">
        <w:rPr>
          <w:b/>
          <w:bCs/>
          <w:sz w:val="26"/>
          <w:szCs w:val="26"/>
        </w:rPr>
        <w:t xml:space="preserve">Frau </w:t>
      </w:r>
      <w:r w:rsidR="006B6252">
        <w:rPr>
          <w:b/>
          <w:bCs/>
          <w:sz w:val="26"/>
          <w:szCs w:val="26"/>
        </w:rPr>
        <w:t>Oppermann und Frau Schwarz</w:t>
      </w:r>
      <w:r w:rsidR="006B6252">
        <w:rPr>
          <w:bCs/>
          <w:sz w:val="26"/>
          <w:szCs w:val="26"/>
        </w:rPr>
        <w:t xml:space="preserve"> von der HGS </w:t>
      </w:r>
      <w:r w:rsidR="00E4474A" w:rsidRPr="00D23032">
        <w:rPr>
          <w:bCs/>
          <w:sz w:val="26"/>
          <w:szCs w:val="26"/>
        </w:rPr>
        <w:t>an unserer Schule</w:t>
      </w:r>
      <w:r w:rsidR="00981D12">
        <w:rPr>
          <w:bCs/>
          <w:sz w:val="26"/>
          <w:szCs w:val="26"/>
        </w:rPr>
        <w:t xml:space="preserve"> Mathematik im Jahrgang 3</w:t>
      </w:r>
      <w:r w:rsidR="00E4474A" w:rsidRPr="00D23032">
        <w:rPr>
          <w:bCs/>
          <w:sz w:val="26"/>
          <w:szCs w:val="26"/>
        </w:rPr>
        <w:t>.</w:t>
      </w:r>
      <w:r w:rsidR="00981D12">
        <w:rPr>
          <w:bCs/>
          <w:sz w:val="26"/>
          <w:szCs w:val="26"/>
        </w:rPr>
        <w:t xml:space="preserve"> Frau Wolters vertritt in der Luchse-Klasse Frau </w:t>
      </w:r>
      <w:proofErr w:type="spellStart"/>
      <w:r w:rsidR="00981D12">
        <w:rPr>
          <w:bCs/>
          <w:sz w:val="26"/>
          <w:szCs w:val="26"/>
        </w:rPr>
        <w:t>Croll</w:t>
      </w:r>
      <w:proofErr w:type="spellEnd"/>
      <w:r w:rsidR="00981D12">
        <w:rPr>
          <w:bCs/>
          <w:sz w:val="26"/>
          <w:szCs w:val="26"/>
        </w:rPr>
        <w:t xml:space="preserve">, die langfristig krankgeschrieben ist. Neu im Team dürfen wir </w:t>
      </w:r>
      <w:r w:rsidR="00981D12" w:rsidRPr="00981D12">
        <w:rPr>
          <w:b/>
          <w:bCs/>
          <w:sz w:val="26"/>
          <w:szCs w:val="26"/>
        </w:rPr>
        <w:t>Frau Klein</w:t>
      </w:r>
      <w:r w:rsidR="00981D12">
        <w:rPr>
          <w:bCs/>
          <w:sz w:val="26"/>
          <w:szCs w:val="26"/>
        </w:rPr>
        <w:t xml:space="preserve"> begrüßen, die ab sofort in allen Klassen Musik unterrichtet. </w:t>
      </w:r>
      <w:r w:rsidR="00B16F29" w:rsidRPr="00D23032">
        <w:rPr>
          <w:sz w:val="26"/>
          <w:szCs w:val="26"/>
        </w:rPr>
        <w:t xml:space="preserve">In diesem Jahr konnten wir leider </w:t>
      </w:r>
      <w:r w:rsidR="003A6D63" w:rsidRPr="00D23032">
        <w:rPr>
          <w:sz w:val="26"/>
          <w:szCs w:val="26"/>
        </w:rPr>
        <w:t xml:space="preserve">keine </w:t>
      </w:r>
      <w:proofErr w:type="spellStart"/>
      <w:r w:rsidR="00B16F29" w:rsidRPr="00D23032">
        <w:rPr>
          <w:b/>
          <w:sz w:val="26"/>
          <w:szCs w:val="26"/>
        </w:rPr>
        <w:t>FSJlerin</w:t>
      </w:r>
      <w:proofErr w:type="spellEnd"/>
      <w:r w:rsidR="00B16F29" w:rsidRPr="00D23032">
        <w:rPr>
          <w:b/>
          <w:sz w:val="26"/>
          <w:szCs w:val="26"/>
        </w:rPr>
        <w:t xml:space="preserve"> </w:t>
      </w:r>
      <w:r w:rsidR="00B16F29" w:rsidRPr="00D23032">
        <w:rPr>
          <w:sz w:val="26"/>
          <w:szCs w:val="26"/>
        </w:rPr>
        <w:t xml:space="preserve">für </w:t>
      </w:r>
      <w:r w:rsidRPr="00D23032">
        <w:rPr>
          <w:sz w:val="26"/>
          <w:szCs w:val="26"/>
        </w:rPr>
        <w:t xml:space="preserve">unsere </w:t>
      </w:r>
      <w:r w:rsidR="001830F7" w:rsidRPr="00D23032">
        <w:rPr>
          <w:sz w:val="26"/>
          <w:szCs w:val="26"/>
        </w:rPr>
        <w:t>Schule</w:t>
      </w:r>
      <w:r w:rsidR="00B16F29" w:rsidRPr="00D23032">
        <w:rPr>
          <w:sz w:val="26"/>
          <w:szCs w:val="26"/>
        </w:rPr>
        <w:t xml:space="preserve"> bekommen</w:t>
      </w:r>
      <w:r w:rsidR="00981D12">
        <w:rPr>
          <w:sz w:val="26"/>
          <w:szCs w:val="26"/>
        </w:rPr>
        <w:t>, haben aber die Jahrespraktikantin Laura in Jahrgang 1 als Unterstützung</w:t>
      </w:r>
      <w:r w:rsidR="00622EAE" w:rsidRPr="00D23032">
        <w:rPr>
          <w:sz w:val="26"/>
          <w:szCs w:val="26"/>
        </w:rPr>
        <w:t>.</w:t>
      </w:r>
      <w:r w:rsidR="00DB2C54" w:rsidRPr="00D23032">
        <w:rPr>
          <w:sz w:val="26"/>
          <w:szCs w:val="26"/>
        </w:rPr>
        <w:t xml:space="preserve"> </w:t>
      </w:r>
      <w:r w:rsidR="00622EAE" w:rsidRPr="00D23032">
        <w:rPr>
          <w:sz w:val="26"/>
          <w:szCs w:val="26"/>
        </w:rPr>
        <w:t xml:space="preserve"> </w:t>
      </w:r>
      <w:r w:rsidR="00D078D2" w:rsidRPr="00D23032">
        <w:rPr>
          <w:b/>
          <w:sz w:val="26"/>
          <w:szCs w:val="26"/>
        </w:rPr>
        <w:t xml:space="preserve">Frau </w:t>
      </w:r>
      <w:proofErr w:type="spellStart"/>
      <w:r w:rsidR="00622EAE" w:rsidRPr="00D23032">
        <w:rPr>
          <w:b/>
          <w:sz w:val="26"/>
          <w:szCs w:val="26"/>
        </w:rPr>
        <w:t>Hitzke</w:t>
      </w:r>
      <w:proofErr w:type="spellEnd"/>
      <w:r w:rsidR="00956FAC" w:rsidRPr="00D23032">
        <w:rPr>
          <w:sz w:val="26"/>
          <w:szCs w:val="26"/>
        </w:rPr>
        <w:t xml:space="preserve"> </w:t>
      </w:r>
      <w:r w:rsidR="00B16F29" w:rsidRPr="00D23032">
        <w:rPr>
          <w:sz w:val="26"/>
          <w:szCs w:val="26"/>
        </w:rPr>
        <w:t>ist unsere bewährte</w:t>
      </w:r>
      <w:r w:rsidR="00622EAE" w:rsidRPr="00D23032">
        <w:rPr>
          <w:sz w:val="26"/>
          <w:szCs w:val="26"/>
        </w:rPr>
        <w:t xml:space="preserve"> </w:t>
      </w:r>
      <w:r w:rsidR="00956FAC" w:rsidRPr="00D23032">
        <w:rPr>
          <w:b/>
          <w:sz w:val="26"/>
          <w:szCs w:val="26"/>
        </w:rPr>
        <w:t>Schulsozialarbeiterin</w:t>
      </w:r>
      <w:r w:rsidR="001E2783" w:rsidRPr="00D23032">
        <w:rPr>
          <w:sz w:val="26"/>
          <w:szCs w:val="26"/>
        </w:rPr>
        <w:t xml:space="preserve"> (UBUS über das Hessische </w:t>
      </w:r>
      <w:r w:rsidR="00622EAE" w:rsidRPr="00D23032">
        <w:rPr>
          <w:sz w:val="26"/>
          <w:szCs w:val="26"/>
        </w:rPr>
        <w:t>Kultusministerium) mit halber Stelle an unserer Schule</w:t>
      </w:r>
      <w:r w:rsidR="00956FAC" w:rsidRPr="00D23032">
        <w:rPr>
          <w:sz w:val="26"/>
          <w:szCs w:val="26"/>
        </w:rPr>
        <w:t xml:space="preserve"> </w:t>
      </w:r>
      <w:r w:rsidR="009E4356" w:rsidRPr="00D23032">
        <w:rPr>
          <w:sz w:val="26"/>
          <w:szCs w:val="26"/>
        </w:rPr>
        <w:t>–</w:t>
      </w:r>
      <w:r w:rsidR="00DE2B21">
        <w:rPr>
          <w:sz w:val="26"/>
          <w:szCs w:val="26"/>
        </w:rPr>
        <w:t xml:space="preserve"> </w:t>
      </w:r>
      <w:r w:rsidR="00622EAE" w:rsidRPr="00D23032">
        <w:rPr>
          <w:sz w:val="26"/>
          <w:szCs w:val="26"/>
        </w:rPr>
        <w:t>die</w:t>
      </w:r>
      <w:r w:rsidR="00075537" w:rsidRPr="00D23032">
        <w:rPr>
          <w:sz w:val="26"/>
          <w:szCs w:val="26"/>
        </w:rPr>
        <w:t xml:space="preserve"> </w:t>
      </w:r>
      <w:r w:rsidR="009E4356" w:rsidRPr="00D23032">
        <w:rPr>
          <w:sz w:val="26"/>
          <w:szCs w:val="26"/>
        </w:rPr>
        <w:t>Stelle</w:t>
      </w:r>
      <w:r w:rsidR="0051762D">
        <w:rPr>
          <w:sz w:val="26"/>
          <w:szCs w:val="26"/>
        </w:rPr>
        <w:t xml:space="preserve"> der weiteren Schulsozialarbeiterin</w:t>
      </w:r>
      <w:r w:rsidR="00622EAE" w:rsidRPr="00D23032">
        <w:rPr>
          <w:sz w:val="26"/>
          <w:szCs w:val="26"/>
        </w:rPr>
        <w:t xml:space="preserve"> (über den Landkreis) </w:t>
      </w:r>
      <w:r w:rsidR="0051762D">
        <w:rPr>
          <w:sz w:val="26"/>
          <w:szCs w:val="26"/>
        </w:rPr>
        <w:t xml:space="preserve">ist mit 8 Stunden durch </w:t>
      </w:r>
      <w:r w:rsidR="0051762D" w:rsidRPr="0051762D">
        <w:rPr>
          <w:b/>
          <w:sz w:val="26"/>
          <w:szCs w:val="26"/>
        </w:rPr>
        <w:t xml:space="preserve">Frau </w:t>
      </w:r>
      <w:proofErr w:type="spellStart"/>
      <w:proofErr w:type="gramStart"/>
      <w:r w:rsidR="0051762D" w:rsidRPr="0051762D">
        <w:rPr>
          <w:b/>
          <w:sz w:val="26"/>
          <w:szCs w:val="26"/>
        </w:rPr>
        <w:t>Gartung</w:t>
      </w:r>
      <w:proofErr w:type="spellEnd"/>
      <w:r w:rsidR="0051762D">
        <w:rPr>
          <w:sz w:val="26"/>
          <w:szCs w:val="26"/>
        </w:rPr>
        <w:t xml:space="preserve"> </w:t>
      </w:r>
      <w:r w:rsidR="009E4356" w:rsidRPr="00D23032">
        <w:rPr>
          <w:sz w:val="26"/>
          <w:szCs w:val="26"/>
        </w:rPr>
        <w:t xml:space="preserve"> </w:t>
      </w:r>
      <w:r w:rsidR="0051762D">
        <w:rPr>
          <w:sz w:val="26"/>
          <w:szCs w:val="26"/>
        </w:rPr>
        <w:t>besetzt</w:t>
      </w:r>
      <w:proofErr w:type="gramEnd"/>
      <w:r w:rsidR="0051762D">
        <w:rPr>
          <w:sz w:val="26"/>
          <w:szCs w:val="26"/>
        </w:rPr>
        <w:t xml:space="preserve">. </w:t>
      </w:r>
      <w:r w:rsidR="009E4356" w:rsidRPr="00D23032">
        <w:rPr>
          <w:sz w:val="26"/>
          <w:szCs w:val="26"/>
        </w:rPr>
        <w:t xml:space="preserve">Unser </w:t>
      </w:r>
      <w:r w:rsidR="009E4356" w:rsidRPr="00D23032">
        <w:rPr>
          <w:b/>
          <w:sz w:val="26"/>
          <w:szCs w:val="26"/>
        </w:rPr>
        <w:t>Hausmeister</w:t>
      </w:r>
      <w:r w:rsidR="009E4356" w:rsidRPr="00D23032">
        <w:rPr>
          <w:sz w:val="26"/>
          <w:szCs w:val="26"/>
        </w:rPr>
        <w:t xml:space="preserve">-Team </w:t>
      </w:r>
      <w:r w:rsidR="003953C3" w:rsidRPr="00D23032">
        <w:rPr>
          <w:sz w:val="26"/>
          <w:szCs w:val="26"/>
        </w:rPr>
        <w:t>besteht weiterhin aus</w:t>
      </w:r>
      <w:r w:rsidR="009E4356" w:rsidRPr="00D23032">
        <w:rPr>
          <w:sz w:val="26"/>
          <w:szCs w:val="26"/>
        </w:rPr>
        <w:t xml:space="preserve"> </w:t>
      </w:r>
      <w:r w:rsidR="009E4356" w:rsidRPr="00D23032">
        <w:rPr>
          <w:b/>
          <w:sz w:val="26"/>
          <w:szCs w:val="26"/>
        </w:rPr>
        <w:t>Frau Hill</w:t>
      </w:r>
      <w:r w:rsidR="003953C3" w:rsidRPr="00D23032">
        <w:rPr>
          <w:sz w:val="26"/>
          <w:szCs w:val="26"/>
        </w:rPr>
        <w:t>,</w:t>
      </w:r>
      <w:r w:rsidR="009E4356" w:rsidRPr="00D23032">
        <w:rPr>
          <w:sz w:val="26"/>
          <w:szCs w:val="26"/>
        </w:rPr>
        <w:t xml:space="preserve"> </w:t>
      </w:r>
      <w:r w:rsidR="009E4356" w:rsidRPr="00D23032">
        <w:rPr>
          <w:b/>
          <w:sz w:val="26"/>
          <w:szCs w:val="26"/>
        </w:rPr>
        <w:t xml:space="preserve">Herrn </w:t>
      </w:r>
      <w:proofErr w:type="spellStart"/>
      <w:r w:rsidR="009E4356" w:rsidRPr="00D23032">
        <w:rPr>
          <w:b/>
          <w:sz w:val="26"/>
          <w:szCs w:val="26"/>
        </w:rPr>
        <w:t>Schindehütte</w:t>
      </w:r>
      <w:proofErr w:type="spellEnd"/>
      <w:r w:rsidR="009E4356" w:rsidRPr="00D23032">
        <w:rPr>
          <w:sz w:val="26"/>
          <w:szCs w:val="26"/>
        </w:rPr>
        <w:t xml:space="preserve"> </w:t>
      </w:r>
      <w:r w:rsidR="003953C3" w:rsidRPr="00D23032">
        <w:rPr>
          <w:sz w:val="26"/>
          <w:szCs w:val="26"/>
        </w:rPr>
        <w:t>und</w:t>
      </w:r>
      <w:r w:rsidR="009E4356" w:rsidRPr="00D23032">
        <w:rPr>
          <w:sz w:val="26"/>
          <w:szCs w:val="26"/>
        </w:rPr>
        <w:t xml:space="preserve"> </w:t>
      </w:r>
      <w:r w:rsidR="009E4356" w:rsidRPr="00D23032">
        <w:rPr>
          <w:b/>
          <w:sz w:val="26"/>
          <w:szCs w:val="26"/>
        </w:rPr>
        <w:t>Herrn Wetzel</w:t>
      </w:r>
      <w:r w:rsidR="009E4356" w:rsidRPr="00D23032">
        <w:rPr>
          <w:sz w:val="26"/>
          <w:szCs w:val="26"/>
        </w:rPr>
        <w:t>.</w:t>
      </w:r>
      <w:r w:rsidR="00E4474A" w:rsidRPr="00D23032">
        <w:rPr>
          <w:sz w:val="26"/>
          <w:szCs w:val="26"/>
        </w:rPr>
        <w:t xml:space="preserve"> </w:t>
      </w:r>
    </w:p>
    <w:p w:rsidR="00A12DEE" w:rsidRPr="00D23032" w:rsidRDefault="00E4474A" w:rsidP="0024772F">
      <w:pPr>
        <w:pStyle w:val="Listenabsatz"/>
        <w:numPr>
          <w:ilvl w:val="0"/>
          <w:numId w:val="1"/>
        </w:numPr>
        <w:spacing w:after="0" w:line="240" w:lineRule="auto"/>
        <w:jc w:val="both"/>
        <w:rPr>
          <w:rFonts w:asciiTheme="minorHAnsi" w:eastAsiaTheme="minorHAnsi" w:hAnsiTheme="minorHAnsi" w:cstheme="minorBidi"/>
          <w:sz w:val="26"/>
          <w:szCs w:val="26"/>
        </w:rPr>
      </w:pPr>
      <w:r w:rsidRPr="00997D5B">
        <w:rPr>
          <w:rFonts w:asciiTheme="minorHAnsi" w:eastAsiaTheme="minorHAnsi" w:hAnsiTheme="minorHAnsi" w:cstheme="minorBidi"/>
          <w:b/>
          <w:sz w:val="26"/>
          <w:szCs w:val="26"/>
        </w:rPr>
        <w:t>Stundenplan</w:t>
      </w:r>
      <w:r w:rsidRPr="00997D5B">
        <w:rPr>
          <w:rFonts w:asciiTheme="minorHAnsi" w:eastAsiaTheme="minorHAnsi" w:hAnsiTheme="minorHAnsi" w:cstheme="minorBidi"/>
          <w:sz w:val="26"/>
          <w:szCs w:val="26"/>
        </w:rPr>
        <w:t xml:space="preserve">: </w:t>
      </w:r>
      <w:r w:rsidR="003A6D63" w:rsidRPr="00997D5B">
        <w:rPr>
          <w:rFonts w:asciiTheme="minorHAnsi" w:eastAsiaTheme="minorHAnsi" w:hAnsiTheme="minorHAnsi" w:cstheme="minorBidi"/>
          <w:sz w:val="26"/>
          <w:szCs w:val="26"/>
        </w:rPr>
        <w:t xml:space="preserve">Wir freuen uns, dass wir in diesem </w:t>
      </w:r>
      <w:r w:rsidR="0024772F" w:rsidRPr="00997D5B">
        <w:rPr>
          <w:rFonts w:asciiTheme="minorHAnsi" w:eastAsiaTheme="minorHAnsi" w:hAnsiTheme="minorHAnsi" w:cstheme="minorBidi"/>
          <w:sz w:val="26"/>
          <w:szCs w:val="26"/>
        </w:rPr>
        <w:t xml:space="preserve">unsicheren </w:t>
      </w:r>
      <w:r w:rsidR="003A6D63" w:rsidRPr="00997D5B">
        <w:rPr>
          <w:rFonts w:asciiTheme="minorHAnsi" w:eastAsiaTheme="minorHAnsi" w:hAnsiTheme="minorHAnsi" w:cstheme="minorBidi"/>
          <w:sz w:val="26"/>
          <w:szCs w:val="26"/>
        </w:rPr>
        <w:t>Halbjahr</w:t>
      </w:r>
      <w:r w:rsidR="0024772F" w:rsidRPr="00997D5B">
        <w:rPr>
          <w:rFonts w:asciiTheme="minorHAnsi" w:eastAsiaTheme="minorHAnsi" w:hAnsiTheme="minorHAnsi" w:cstheme="minorBidi"/>
          <w:sz w:val="26"/>
          <w:szCs w:val="26"/>
        </w:rPr>
        <w:t xml:space="preserve"> einen verlässlichen Stundenplan stecken konnten. Alle Klassen beginnen täglich zur ersten Stunde.</w:t>
      </w:r>
      <w:r w:rsidR="00A12DEE" w:rsidRPr="00997D5B">
        <w:rPr>
          <w:rFonts w:asciiTheme="minorHAnsi" w:eastAsiaTheme="minorHAnsi" w:hAnsiTheme="minorHAnsi" w:cstheme="minorBidi"/>
          <w:sz w:val="26"/>
          <w:szCs w:val="26"/>
        </w:rPr>
        <w:t xml:space="preserve"> </w:t>
      </w:r>
      <w:r w:rsidR="0024772F" w:rsidRPr="00997D5B">
        <w:rPr>
          <w:rFonts w:asciiTheme="minorHAnsi" w:eastAsiaTheme="minorHAnsi" w:hAnsiTheme="minorHAnsi" w:cstheme="minorBidi"/>
          <w:sz w:val="26"/>
          <w:szCs w:val="26"/>
        </w:rPr>
        <w:t>Für</w:t>
      </w:r>
      <w:r w:rsidR="00A12DEE" w:rsidRPr="00997D5B">
        <w:rPr>
          <w:rFonts w:asciiTheme="minorHAnsi" w:eastAsiaTheme="minorHAnsi" w:hAnsiTheme="minorHAnsi" w:cstheme="minorBidi"/>
          <w:sz w:val="26"/>
          <w:szCs w:val="26"/>
        </w:rPr>
        <w:t xml:space="preserve"> jede Klasse </w:t>
      </w:r>
      <w:r w:rsidR="0024772F" w:rsidRPr="00997D5B">
        <w:rPr>
          <w:rFonts w:asciiTheme="minorHAnsi" w:eastAsiaTheme="minorHAnsi" w:hAnsiTheme="minorHAnsi" w:cstheme="minorBidi"/>
          <w:sz w:val="26"/>
          <w:szCs w:val="26"/>
        </w:rPr>
        <w:t xml:space="preserve">konnten wir </w:t>
      </w:r>
      <w:r w:rsidR="00A12DEE" w:rsidRPr="00997D5B">
        <w:rPr>
          <w:rFonts w:asciiTheme="minorHAnsi" w:eastAsiaTheme="minorHAnsi" w:hAnsiTheme="minorHAnsi" w:cstheme="minorBidi"/>
          <w:sz w:val="26"/>
          <w:szCs w:val="26"/>
        </w:rPr>
        <w:t xml:space="preserve">eine Klassenlehrerstunde und eine </w:t>
      </w:r>
      <w:r w:rsidR="00A13E5C" w:rsidRPr="00997D5B">
        <w:rPr>
          <w:rFonts w:asciiTheme="minorHAnsi" w:eastAsiaTheme="minorHAnsi" w:hAnsiTheme="minorHAnsi" w:cstheme="minorBidi"/>
          <w:sz w:val="26"/>
          <w:szCs w:val="26"/>
        </w:rPr>
        <w:t>PC-</w:t>
      </w:r>
      <w:r w:rsidR="00A12DEE" w:rsidRPr="00997D5B">
        <w:rPr>
          <w:rFonts w:asciiTheme="minorHAnsi" w:eastAsiaTheme="minorHAnsi" w:hAnsiTheme="minorHAnsi" w:cstheme="minorBidi"/>
          <w:sz w:val="26"/>
          <w:szCs w:val="26"/>
        </w:rPr>
        <w:t xml:space="preserve">Förderstunde </w:t>
      </w:r>
      <w:r w:rsidR="00A13E5C" w:rsidRPr="00997D5B">
        <w:rPr>
          <w:rFonts w:asciiTheme="minorHAnsi" w:eastAsiaTheme="minorHAnsi" w:hAnsiTheme="minorHAnsi" w:cstheme="minorBidi"/>
          <w:sz w:val="26"/>
          <w:szCs w:val="26"/>
        </w:rPr>
        <w:t xml:space="preserve">sowie eine </w:t>
      </w:r>
      <w:proofErr w:type="spellStart"/>
      <w:r w:rsidR="00A13E5C" w:rsidRPr="00997D5B">
        <w:rPr>
          <w:rFonts w:asciiTheme="minorHAnsi" w:eastAsiaTheme="minorHAnsi" w:hAnsiTheme="minorHAnsi" w:cstheme="minorBidi"/>
          <w:sz w:val="26"/>
          <w:szCs w:val="26"/>
        </w:rPr>
        <w:t>SoLe</w:t>
      </w:r>
      <w:proofErr w:type="spellEnd"/>
      <w:r w:rsidR="0024772F" w:rsidRPr="00997D5B">
        <w:rPr>
          <w:rFonts w:asciiTheme="minorHAnsi" w:eastAsiaTheme="minorHAnsi" w:hAnsiTheme="minorHAnsi" w:cstheme="minorBidi"/>
          <w:sz w:val="26"/>
          <w:szCs w:val="26"/>
        </w:rPr>
        <w:t xml:space="preserve">-Stunde </w:t>
      </w:r>
      <w:r w:rsidR="00A12DEE" w:rsidRPr="00997D5B">
        <w:rPr>
          <w:rFonts w:asciiTheme="minorHAnsi" w:eastAsiaTheme="minorHAnsi" w:hAnsiTheme="minorHAnsi" w:cstheme="minorBidi"/>
          <w:sz w:val="26"/>
          <w:szCs w:val="26"/>
        </w:rPr>
        <w:t xml:space="preserve">gewähren. </w:t>
      </w:r>
      <w:r w:rsidR="00A13E5C" w:rsidRPr="00997D5B">
        <w:rPr>
          <w:rFonts w:asciiTheme="minorHAnsi" w:eastAsiaTheme="minorHAnsi" w:hAnsiTheme="minorHAnsi" w:cstheme="minorBidi"/>
          <w:sz w:val="26"/>
          <w:szCs w:val="26"/>
        </w:rPr>
        <w:t xml:space="preserve">Zudem können wir in den Klassen 1 und 2 wieder Frühenglisch und </w:t>
      </w:r>
      <w:proofErr w:type="spellStart"/>
      <w:r w:rsidR="00A13E5C" w:rsidRPr="00997D5B">
        <w:rPr>
          <w:rFonts w:asciiTheme="minorHAnsi" w:eastAsiaTheme="minorHAnsi" w:hAnsiTheme="minorHAnsi" w:cstheme="minorBidi"/>
          <w:sz w:val="26"/>
          <w:szCs w:val="26"/>
        </w:rPr>
        <w:t>Hörclub</w:t>
      </w:r>
      <w:proofErr w:type="spellEnd"/>
      <w:r w:rsidR="00A13E5C" w:rsidRPr="00997D5B">
        <w:rPr>
          <w:rFonts w:asciiTheme="minorHAnsi" w:eastAsiaTheme="minorHAnsi" w:hAnsiTheme="minorHAnsi" w:cstheme="minorBidi"/>
          <w:sz w:val="26"/>
          <w:szCs w:val="26"/>
        </w:rPr>
        <w:t xml:space="preserve"> anbieten. </w:t>
      </w:r>
      <w:proofErr w:type="spellStart"/>
      <w:r w:rsidR="0024772F" w:rsidRPr="00997D5B">
        <w:rPr>
          <w:rFonts w:asciiTheme="minorHAnsi" w:eastAsiaTheme="minorHAnsi" w:hAnsiTheme="minorHAnsi" w:cstheme="minorBidi"/>
          <w:sz w:val="26"/>
          <w:szCs w:val="26"/>
        </w:rPr>
        <w:t>Coronabedingt</w:t>
      </w:r>
      <w:proofErr w:type="spellEnd"/>
      <w:r w:rsidR="0024772F">
        <w:rPr>
          <w:rFonts w:asciiTheme="minorHAnsi" w:eastAsiaTheme="minorHAnsi" w:hAnsiTheme="minorHAnsi" w:cstheme="minorBidi"/>
          <w:sz w:val="26"/>
          <w:szCs w:val="26"/>
        </w:rPr>
        <w:t xml:space="preserve"> findet leider im ersten Halbjahr kein Chor und kein Schwimmunterricht statt.</w:t>
      </w:r>
    </w:p>
    <w:p w:rsidR="00E4474A" w:rsidRPr="00D23032" w:rsidRDefault="00E4474A" w:rsidP="00A12DEE">
      <w:pPr>
        <w:pStyle w:val="Listenabsatz"/>
        <w:spacing w:after="0" w:line="240" w:lineRule="auto"/>
        <w:ind w:left="502"/>
        <w:jc w:val="both"/>
        <w:rPr>
          <w:rFonts w:asciiTheme="minorHAnsi" w:eastAsiaTheme="minorHAnsi" w:hAnsiTheme="minorHAnsi" w:cstheme="minorBidi"/>
          <w:sz w:val="26"/>
          <w:szCs w:val="26"/>
        </w:rPr>
      </w:pPr>
    </w:p>
    <w:p w:rsidR="00E4474A" w:rsidRPr="00D23032" w:rsidRDefault="00E4474A" w:rsidP="00E4474A">
      <w:pPr>
        <w:pStyle w:val="Listenabsatz"/>
        <w:numPr>
          <w:ilvl w:val="0"/>
          <w:numId w:val="1"/>
        </w:numPr>
        <w:spacing w:after="0" w:line="240" w:lineRule="auto"/>
        <w:jc w:val="both"/>
        <w:rPr>
          <w:rFonts w:asciiTheme="minorHAnsi" w:eastAsiaTheme="minorHAnsi" w:hAnsiTheme="minorHAnsi" w:cstheme="minorBidi"/>
          <w:sz w:val="26"/>
          <w:szCs w:val="26"/>
        </w:rPr>
      </w:pPr>
      <w:r w:rsidRPr="00D23032">
        <w:rPr>
          <w:rFonts w:asciiTheme="minorHAnsi" w:eastAsiaTheme="minorHAnsi" w:hAnsiTheme="minorHAnsi" w:cstheme="minorBidi"/>
          <w:sz w:val="26"/>
          <w:szCs w:val="26"/>
        </w:rPr>
        <w:t xml:space="preserve">Auch in diesem Schuljahr wird die </w:t>
      </w:r>
      <w:r w:rsidRPr="00D23032">
        <w:rPr>
          <w:rFonts w:asciiTheme="minorHAnsi" w:eastAsiaTheme="minorHAnsi" w:hAnsiTheme="minorHAnsi" w:cstheme="minorBidi"/>
          <w:i/>
          <w:sz w:val="26"/>
          <w:szCs w:val="26"/>
        </w:rPr>
        <w:t>Regenbogenklasse</w:t>
      </w:r>
      <w:r w:rsidRPr="00D23032">
        <w:rPr>
          <w:rFonts w:asciiTheme="minorHAnsi" w:eastAsiaTheme="minorHAnsi" w:hAnsiTheme="minorHAnsi" w:cstheme="minorBidi"/>
          <w:sz w:val="26"/>
          <w:szCs w:val="26"/>
        </w:rPr>
        <w:t xml:space="preserve"> des Beratungs- und Förderzentrums der Käthe-Kollwitz-Schule Hofgeismar phasenweise in den Räumlichkeiten der Heinrich-</w:t>
      </w:r>
      <w:proofErr w:type="spellStart"/>
      <w:r w:rsidRPr="00D23032">
        <w:rPr>
          <w:rFonts w:asciiTheme="minorHAnsi" w:eastAsiaTheme="minorHAnsi" w:hAnsiTheme="minorHAnsi" w:cstheme="minorBidi"/>
          <w:sz w:val="26"/>
          <w:szCs w:val="26"/>
        </w:rPr>
        <w:t>Grupe</w:t>
      </w:r>
      <w:proofErr w:type="spellEnd"/>
      <w:r w:rsidRPr="00D23032">
        <w:rPr>
          <w:rFonts w:asciiTheme="minorHAnsi" w:eastAsiaTheme="minorHAnsi" w:hAnsiTheme="minorHAnsi" w:cstheme="minorBidi"/>
          <w:sz w:val="26"/>
          <w:szCs w:val="26"/>
        </w:rPr>
        <w:t>-Schule untergebracht sein.</w:t>
      </w:r>
    </w:p>
    <w:p w:rsidR="00E4474A" w:rsidRPr="00D23032" w:rsidRDefault="00E4474A" w:rsidP="00E4474A">
      <w:pPr>
        <w:pStyle w:val="Listenabsatz"/>
        <w:spacing w:after="0" w:line="240" w:lineRule="auto"/>
        <w:ind w:left="502"/>
        <w:jc w:val="both"/>
        <w:rPr>
          <w:rFonts w:asciiTheme="minorHAnsi" w:eastAsiaTheme="minorHAnsi" w:hAnsiTheme="minorHAnsi" w:cstheme="minorBidi"/>
          <w:sz w:val="26"/>
          <w:szCs w:val="26"/>
        </w:rPr>
      </w:pPr>
      <w:r w:rsidRPr="00D23032">
        <w:rPr>
          <w:rFonts w:asciiTheme="minorHAnsi" w:eastAsiaTheme="minorHAnsi" w:hAnsiTheme="minorHAnsi" w:cstheme="minorBidi"/>
          <w:sz w:val="26"/>
          <w:szCs w:val="26"/>
        </w:rPr>
        <w:t xml:space="preserve">Bei der </w:t>
      </w:r>
      <w:r w:rsidRPr="00D23032">
        <w:rPr>
          <w:rFonts w:asciiTheme="minorHAnsi" w:eastAsiaTheme="minorHAnsi" w:hAnsiTheme="minorHAnsi" w:cstheme="minorBidi"/>
          <w:b/>
          <w:i/>
          <w:sz w:val="26"/>
          <w:szCs w:val="26"/>
        </w:rPr>
        <w:t>Regenbogenklasse</w:t>
      </w:r>
      <w:r w:rsidRPr="00D23032">
        <w:rPr>
          <w:rFonts w:asciiTheme="minorHAnsi" w:eastAsiaTheme="minorHAnsi" w:hAnsiTheme="minorHAnsi" w:cstheme="minorBidi"/>
          <w:sz w:val="26"/>
          <w:szCs w:val="26"/>
        </w:rPr>
        <w:t xml:space="preserve"> handelt es sich um eine pädagogische Institution zur zeitweisen Beschulung von Schülerinnen und Schülern aus den Grundschulen des nördlichen Landkreises, die hier vornehmlich ein Konzentrations- und Sozialtraining absolvieren.</w:t>
      </w:r>
    </w:p>
    <w:p w:rsidR="00E4474A" w:rsidRPr="00D23032" w:rsidRDefault="00E4474A" w:rsidP="00E4474A">
      <w:pPr>
        <w:pStyle w:val="Listenabsatz"/>
        <w:spacing w:after="0" w:line="240" w:lineRule="auto"/>
        <w:ind w:left="502"/>
        <w:jc w:val="both"/>
        <w:rPr>
          <w:rFonts w:asciiTheme="minorHAnsi" w:eastAsiaTheme="minorHAnsi" w:hAnsiTheme="minorHAnsi" w:cstheme="minorBidi"/>
          <w:sz w:val="26"/>
          <w:szCs w:val="26"/>
        </w:rPr>
      </w:pPr>
      <w:r w:rsidRPr="00D23032">
        <w:rPr>
          <w:rFonts w:asciiTheme="minorHAnsi" w:eastAsiaTheme="minorHAnsi" w:hAnsiTheme="minorHAnsi" w:cstheme="minorBidi"/>
          <w:sz w:val="26"/>
          <w:szCs w:val="26"/>
        </w:rPr>
        <w:t>Für Fragen stehen wir Ihnen jederzeit zur Verfügung und freuen uns auf eine weitere gute Zusammenarbeit.</w:t>
      </w:r>
    </w:p>
    <w:p w:rsidR="00E4474A" w:rsidRPr="00D23032" w:rsidRDefault="00E4474A" w:rsidP="00E4474A">
      <w:pPr>
        <w:pStyle w:val="Listenabsatz"/>
        <w:spacing w:after="0" w:line="240" w:lineRule="auto"/>
        <w:ind w:left="502"/>
        <w:jc w:val="both"/>
        <w:rPr>
          <w:rFonts w:asciiTheme="minorHAnsi" w:eastAsiaTheme="minorHAnsi" w:hAnsiTheme="minorHAnsi" w:cstheme="minorBidi"/>
          <w:sz w:val="26"/>
          <w:szCs w:val="26"/>
        </w:rPr>
      </w:pPr>
    </w:p>
    <w:p w:rsidR="001E2783" w:rsidRPr="00D23032" w:rsidRDefault="001E2783" w:rsidP="003953C3">
      <w:pPr>
        <w:pStyle w:val="Listenabsatz"/>
        <w:spacing w:after="0" w:line="240" w:lineRule="auto"/>
        <w:ind w:left="502"/>
        <w:jc w:val="both"/>
        <w:rPr>
          <w:rFonts w:asciiTheme="minorHAnsi" w:eastAsiaTheme="minorHAnsi" w:hAnsiTheme="minorHAnsi" w:cstheme="minorBidi"/>
          <w:sz w:val="26"/>
          <w:szCs w:val="26"/>
        </w:rPr>
      </w:pPr>
    </w:p>
    <w:p w:rsidR="003A6D63" w:rsidRPr="00D23032" w:rsidRDefault="0051762D" w:rsidP="001E2783">
      <w:pPr>
        <w:pStyle w:val="Listenabsatz"/>
        <w:numPr>
          <w:ilvl w:val="0"/>
          <w:numId w:val="1"/>
        </w:numPr>
        <w:spacing w:after="0" w:line="240" w:lineRule="auto"/>
        <w:jc w:val="both"/>
        <w:rPr>
          <w:rFonts w:asciiTheme="minorHAnsi" w:eastAsiaTheme="minorHAnsi" w:hAnsiTheme="minorHAnsi" w:cstheme="minorBidi"/>
          <w:sz w:val="26"/>
          <w:szCs w:val="26"/>
        </w:rPr>
      </w:pPr>
      <w:r>
        <w:rPr>
          <w:rFonts w:asciiTheme="minorHAnsi" w:eastAsiaTheme="minorHAnsi" w:hAnsiTheme="minorHAnsi" w:cstheme="minorBidi"/>
          <w:sz w:val="26"/>
          <w:szCs w:val="26"/>
        </w:rPr>
        <w:t>Die</w:t>
      </w:r>
      <w:r w:rsidR="00E4474A" w:rsidRPr="00D23032">
        <w:rPr>
          <w:rFonts w:asciiTheme="minorHAnsi" w:eastAsiaTheme="minorHAnsi" w:hAnsiTheme="minorHAnsi" w:cstheme="minorBidi"/>
          <w:sz w:val="26"/>
          <w:szCs w:val="26"/>
        </w:rPr>
        <w:t xml:space="preserve"> </w:t>
      </w:r>
      <w:proofErr w:type="spellStart"/>
      <w:r w:rsidR="00A12DEE" w:rsidRPr="00D23032">
        <w:rPr>
          <w:rFonts w:asciiTheme="minorHAnsi" w:eastAsiaTheme="minorHAnsi" w:hAnsiTheme="minorHAnsi" w:cstheme="minorBidi"/>
          <w:sz w:val="26"/>
          <w:szCs w:val="26"/>
        </w:rPr>
        <w:t>Hofgeismarer</w:t>
      </w:r>
      <w:proofErr w:type="spellEnd"/>
      <w:r w:rsidR="00A12DEE" w:rsidRPr="00D23032">
        <w:rPr>
          <w:rFonts w:asciiTheme="minorHAnsi" w:eastAsiaTheme="minorHAnsi" w:hAnsiTheme="minorHAnsi" w:cstheme="minorBidi"/>
          <w:sz w:val="26"/>
          <w:szCs w:val="26"/>
        </w:rPr>
        <w:t xml:space="preserve"> Musikschule </w:t>
      </w:r>
      <w:r>
        <w:rPr>
          <w:rFonts w:asciiTheme="minorHAnsi" w:eastAsiaTheme="minorHAnsi" w:hAnsiTheme="minorHAnsi" w:cstheme="minorBidi"/>
          <w:sz w:val="26"/>
          <w:szCs w:val="26"/>
        </w:rPr>
        <w:t>bietet weiterhin</w:t>
      </w:r>
      <w:r w:rsidR="00E4474A" w:rsidRPr="00D23032">
        <w:rPr>
          <w:rFonts w:asciiTheme="minorHAnsi" w:eastAsiaTheme="minorHAnsi" w:hAnsiTheme="minorHAnsi" w:cstheme="minorBidi"/>
          <w:sz w:val="26"/>
          <w:szCs w:val="26"/>
        </w:rPr>
        <w:t xml:space="preserve"> </w:t>
      </w:r>
      <w:r w:rsidR="00923F86">
        <w:rPr>
          <w:rFonts w:asciiTheme="minorHAnsi" w:eastAsiaTheme="minorHAnsi" w:hAnsiTheme="minorHAnsi" w:cstheme="minorBidi"/>
          <w:sz w:val="26"/>
          <w:szCs w:val="26"/>
        </w:rPr>
        <w:t xml:space="preserve">ein paar individuelle </w:t>
      </w:r>
      <w:bookmarkStart w:id="0" w:name="_GoBack"/>
      <w:bookmarkEnd w:id="0"/>
      <w:r w:rsidR="00E4474A" w:rsidRPr="00D23032">
        <w:rPr>
          <w:rFonts w:asciiTheme="minorHAnsi" w:eastAsiaTheme="minorHAnsi" w:hAnsiTheme="minorHAnsi" w:cstheme="minorBidi"/>
          <w:sz w:val="26"/>
          <w:szCs w:val="26"/>
        </w:rPr>
        <w:t xml:space="preserve">musikalische </w:t>
      </w:r>
      <w:r w:rsidR="00B6197F" w:rsidRPr="00D23032">
        <w:rPr>
          <w:rFonts w:asciiTheme="minorHAnsi" w:eastAsiaTheme="minorHAnsi" w:hAnsiTheme="minorHAnsi" w:cstheme="minorBidi"/>
          <w:sz w:val="26"/>
          <w:szCs w:val="26"/>
        </w:rPr>
        <w:t xml:space="preserve">Nachmittagsangebote </w:t>
      </w:r>
      <w:r>
        <w:rPr>
          <w:rFonts w:asciiTheme="minorHAnsi" w:eastAsiaTheme="minorHAnsi" w:hAnsiTheme="minorHAnsi" w:cstheme="minorBidi"/>
          <w:sz w:val="26"/>
          <w:szCs w:val="26"/>
        </w:rPr>
        <w:t>in unseren Schulräumen</w:t>
      </w:r>
      <w:r w:rsidR="00B6197F" w:rsidRPr="00D23032">
        <w:rPr>
          <w:rFonts w:asciiTheme="minorHAnsi" w:eastAsiaTheme="minorHAnsi" w:hAnsiTheme="minorHAnsi" w:cstheme="minorBidi"/>
          <w:sz w:val="26"/>
          <w:szCs w:val="26"/>
        </w:rPr>
        <w:t xml:space="preserve"> </w:t>
      </w:r>
      <w:r>
        <w:rPr>
          <w:rFonts w:asciiTheme="minorHAnsi" w:eastAsiaTheme="minorHAnsi" w:hAnsiTheme="minorHAnsi" w:cstheme="minorBidi"/>
          <w:sz w:val="26"/>
          <w:szCs w:val="26"/>
        </w:rPr>
        <w:t>an</w:t>
      </w:r>
      <w:r w:rsidR="00B6197F" w:rsidRPr="00D23032">
        <w:rPr>
          <w:rFonts w:asciiTheme="minorHAnsi" w:eastAsiaTheme="minorHAnsi" w:hAnsiTheme="minorHAnsi" w:cstheme="minorBidi"/>
          <w:sz w:val="26"/>
          <w:szCs w:val="26"/>
        </w:rPr>
        <w:t xml:space="preserve">. Bitte wenden Sie sich bei Interesse immer </w:t>
      </w:r>
      <w:r w:rsidR="00B6197F" w:rsidRPr="00D23032">
        <w:rPr>
          <w:rFonts w:asciiTheme="minorHAnsi" w:eastAsiaTheme="minorHAnsi" w:hAnsiTheme="minorHAnsi" w:cstheme="minorBidi"/>
          <w:sz w:val="26"/>
          <w:szCs w:val="26"/>
        </w:rPr>
        <w:lastRenderedPageBreak/>
        <w:t xml:space="preserve">direkt an die Musikschule. In Zusammenarbeit mit Herrn van </w:t>
      </w:r>
      <w:proofErr w:type="spellStart"/>
      <w:r w:rsidR="00B6197F" w:rsidRPr="00D23032">
        <w:rPr>
          <w:rFonts w:asciiTheme="minorHAnsi" w:eastAsiaTheme="minorHAnsi" w:hAnsiTheme="minorHAnsi" w:cstheme="minorBidi"/>
          <w:sz w:val="26"/>
          <w:szCs w:val="26"/>
        </w:rPr>
        <w:t>Zoest</w:t>
      </w:r>
      <w:proofErr w:type="spellEnd"/>
      <w:r w:rsidR="00B6197F" w:rsidRPr="00D23032">
        <w:rPr>
          <w:rFonts w:asciiTheme="minorHAnsi" w:eastAsiaTheme="minorHAnsi" w:hAnsiTheme="minorHAnsi" w:cstheme="minorBidi"/>
          <w:sz w:val="26"/>
          <w:szCs w:val="26"/>
        </w:rPr>
        <w:t xml:space="preserve">, dem neuen Leiter, streben wir langfristig den Ausbau unserer Kooperation an. </w:t>
      </w:r>
      <w:r>
        <w:rPr>
          <w:rFonts w:asciiTheme="minorHAnsi" w:eastAsiaTheme="minorHAnsi" w:hAnsiTheme="minorHAnsi" w:cstheme="minorBidi"/>
          <w:sz w:val="26"/>
          <w:szCs w:val="26"/>
        </w:rPr>
        <w:t xml:space="preserve">Kontakt: </w:t>
      </w:r>
      <w:hyperlink r:id="rId6" w:history="1">
        <w:r w:rsidR="00DE2B21" w:rsidRPr="00A254CB">
          <w:rPr>
            <w:rStyle w:val="Hyperlink"/>
            <w:rFonts w:asciiTheme="minorHAnsi" w:eastAsiaTheme="minorHAnsi" w:hAnsiTheme="minorHAnsi" w:cstheme="minorBidi"/>
            <w:sz w:val="26"/>
            <w:szCs w:val="26"/>
          </w:rPr>
          <w:t>www.Musikschule-Hofgeismar.de</w:t>
        </w:r>
      </w:hyperlink>
      <w:r w:rsidR="00DE2B21">
        <w:rPr>
          <w:rFonts w:asciiTheme="minorHAnsi" w:eastAsiaTheme="minorHAnsi" w:hAnsiTheme="minorHAnsi" w:cstheme="minorBidi"/>
          <w:sz w:val="26"/>
          <w:szCs w:val="26"/>
        </w:rPr>
        <w:t>, Telefon 05671-2789</w:t>
      </w:r>
    </w:p>
    <w:p w:rsidR="003953C3" w:rsidRPr="00D23032" w:rsidRDefault="003953C3" w:rsidP="003953C3">
      <w:pPr>
        <w:pStyle w:val="Listenabsatz"/>
        <w:spacing w:after="0" w:line="240" w:lineRule="auto"/>
        <w:ind w:left="502"/>
        <w:rPr>
          <w:rFonts w:asciiTheme="minorHAnsi" w:hAnsiTheme="minorHAnsi"/>
          <w:b/>
          <w:sz w:val="26"/>
          <w:szCs w:val="26"/>
          <w:lang w:eastAsia="de-DE"/>
        </w:rPr>
      </w:pPr>
    </w:p>
    <w:p w:rsidR="006B2DF9" w:rsidRPr="00D23032" w:rsidRDefault="00956FAC" w:rsidP="006B2DF9">
      <w:pPr>
        <w:pStyle w:val="Listenabsatz"/>
        <w:numPr>
          <w:ilvl w:val="0"/>
          <w:numId w:val="1"/>
        </w:numPr>
        <w:rPr>
          <w:rFonts w:ascii="Times New Roman" w:hAnsi="Times New Roman" w:cs="Times New Roman"/>
          <w:sz w:val="26"/>
          <w:szCs w:val="26"/>
        </w:rPr>
      </w:pPr>
      <w:r w:rsidRPr="00D23032">
        <w:rPr>
          <w:rFonts w:asciiTheme="minorHAnsi" w:hAnsiTheme="minorHAnsi" w:cs="Times New Roman"/>
          <w:sz w:val="26"/>
          <w:szCs w:val="26"/>
        </w:rPr>
        <w:t xml:space="preserve">Unser toller </w:t>
      </w:r>
      <w:r w:rsidRPr="00D23032">
        <w:rPr>
          <w:rFonts w:asciiTheme="minorHAnsi" w:hAnsiTheme="minorHAnsi" w:cs="Times New Roman"/>
          <w:b/>
          <w:sz w:val="26"/>
          <w:szCs w:val="26"/>
        </w:rPr>
        <w:t>Förderverein</w:t>
      </w:r>
      <w:r w:rsidRPr="00D23032">
        <w:rPr>
          <w:rFonts w:asciiTheme="minorHAnsi" w:hAnsiTheme="minorHAnsi" w:cs="Times New Roman"/>
          <w:sz w:val="26"/>
          <w:szCs w:val="26"/>
        </w:rPr>
        <w:t xml:space="preserve"> hat </w:t>
      </w:r>
      <w:r w:rsidR="0051762D">
        <w:rPr>
          <w:rFonts w:asciiTheme="minorHAnsi" w:hAnsiTheme="minorHAnsi" w:cs="Times New Roman"/>
          <w:sz w:val="26"/>
          <w:szCs w:val="26"/>
        </w:rPr>
        <w:t>nach der Beschaffung des vielfältigen Lernmaterials für unseren</w:t>
      </w:r>
      <w:r w:rsidR="00F53516" w:rsidRPr="00D23032">
        <w:rPr>
          <w:rFonts w:asciiTheme="minorHAnsi" w:hAnsiTheme="minorHAnsi" w:cs="Times New Roman"/>
          <w:sz w:val="26"/>
          <w:szCs w:val="26"/>
        </w:rPr>
        <w:t xml:space="preserve"> </w:t>
      </w:r>
      <w:r w:rsidR="00F53516" w:rsidRPr="00DE2B21">
        <w:rPr>
          <w:rFonts w:asciiTheme="minorHAnsi" w:hAnsiTheme="minorHAnsi" w:cs="Times New Roman"/>
          <w:sz w:val="26"/>
          <w:szCs w:val="26"/>
        </w:rPr>
        <w:t>Matheraum</w:t>
      </w:r>
      <w:r w:rsidR="00F53516" w:rsidRPr="00D23032">
        <w:rPr>
          <w:rFonts w:asciiTheme="minorHAnsi" w:hAnsiTheme="minorHAnsi" w:cs="Times New Roman"/>
          <w:sz w:val="26"/>
          <w:szCs w:val="26"/>
        </w:rPr>
        <w:t xml:space="preserve"> </w:t>
      </w:r>
      <w:r w:rsidR="0051762D">
        <w:rPr>
          <w:rFonts w:asciiTheme="minorHAnsi" w:hAnsiTheme="minorHAnsi" w:cs="Times New Roman"/>
          <w:sz w:val="26"/>
          <w:szCs w:val="26"/>
        </w:rPr>
        <w:t xml:space="preserve">weiterhin viele Unterstützungsangebote wie die Bücherei, </w:t>
      </w:r>
      <w:r w:rsidR="00D27540">
        <w:rPr>
          <w:rFonts w:asciiTheme="minorHAnsi" w:hAnsiTheme="minorHAnsi" w:cs="Times New Roman"/>
          <w:sz w:val="26"/>
          <w:szCs w:val="26"/>
        </w:rPr>
        <w:t xml:space="preserve">Dranbleiben, </w:t>
      </w:r>
      <w:r w:rsidR="0051762D">
        <w:rPr>
          <w:rFonts w:asciiTheme="minorHAnsi" w:hAnsiTheme="minorHAnsi" w:cs="Times New Roman"/>
          <w:sz w:val="26"/>
          <w:szCs w:val="26"/>
        </w:rPr>
        <w:t>den Schulgarten, etc. für unsere Schule parat</w:t>
      </w:r>
      <w:r w:rsidR="00F53516" w:rsidRPr="00D23032">
        <w:rPr>
          <w:rFonts w:asciiTheme="minorHAnsi" w:hAnsiTheme="minorHAnsi" w:cs="Times New Roman"/>
          <w:sz w:val="26"/>
          <w:szCs w:val="26"/>
        </w:rPr>
        <w:t xml:space="preserve">. </w:t>
      </w:r>
      <w:r w:rsidR="00D27540">
        <w:rPr>
          <w:rFonts w:asciiTheme="minorHAnsi" w:hAnsiTheme="minorHAnsi" w:cs="Times New Roman"/>
          <w:sz w:val="26"/>
          <w:szCs w:val="26"/>
        </w:rPr>
        <w:t xml:space="preserve">Bitte unterstützen Sie diese wichtige Förderung unserer Schule durch Ihre Mitarbeit und Ihre Mitgliedschaft! Kontakt: </w:t>
      </w:r>
      <w:r w:rsidR="00DE2B21" w:rsidRPr="00DE2B21">
        <w:rPr>
          <w:rFonts w:asciiTheme="minorHAnsi" w:hAnsiTheme="minorHAnsi" w:cs="Times New Roman"/>
          <w:sz w:val="26"/>
          <w:szCs w:val="26"/>
        </w:rPr>
        <w:t>www.fv-kiga-gsjimdo.con</w:t>
      </w:r>
      <w:r w:rsidR="00DE2B21">
        <w:rPr>
          <w:rFonts w:asciiTheme="minorHAnsi" w:hAnsiTheme="minorHAnsi" w:cs="Times New Roman"/>
          <w:sz w:val="26"/>
          <w:szCs w:val="26"/>
        </w:rPr>
        <w:t xml:space="preserve">m, </w:t>
      </w:r>
      <w:hyperlink r:id="rId7" w:history="1">
        <w:r w:rsidR="00DE2B21" w:rsidRPr="00A254CB">
          <w:rPr>
            <w:rStyle w:val="Hyperlink"/>
            <w:rFonts w:asciiTheme="minorHAnsi" w:hAnsiTheme="minorHAnsi"/>
            <w:sz w:val="26"/>
            <w:szCs w:val="26"/>
          </w:rPr>
          <w:t>förderverein.kiga-gs@web.de</w:t>
        </w:r>
      </w:hyperlink>
      <w:r w:rsidR="00DE2B21">
        <w:rPr>
          <w:rFonts w:asciiTheme="minorHAnsi" w:hAnsiTheme="minorHAnsi" w:cs="Times New Roman"/>
          <w:sz w:val="26"/>
          <w:szCs w:val="26"/>
        </w:rPr>
        <w:t>, Tel.: 0176-58867569</w:t>
      </w:r>
    </w:p>
    <w:p w:rsidR="006B2DF9" w:rsidRDefault="0051762D" w:rsidP="00956FAC">
      <w:pPr>
        <w:pStyle w:val="Listenabsatz"/>
        <w:numPr>
          <w:ilvl w:val="0"/>
          <w:numId w:val="1"/>
        </w:numPr>
        <w:rPr>
          <w:rFonts w:asciiTheme="minorHAnsi" w:hAnsiTheme="minorHAnsi" w:cs="Times New Roman"/>
          <w:sz w:val="26"/>
          <w:szCs w:val="26"/>
        </w:rPr>
      </w:pPr>
      <w:r>
        <w:rPr>
          <w:rFonts w:asciiTheme="minorHAnsi" w:hAnsiTheme="minorHAnsi" w:cs="Times New Roman"/>
          <w:sz w:val="26"/>
          <w:szCs w:val="26"/>
        </w:rPr>
        <w:t xml:space="preserve">Die </w:t>
      </w:r>
      <w:r w:rsidRPr="0051762D">
        <w:rPr>
          <w:rFonts w:asciiTheme="minorHAnsi" w:hAnsiTheme="minorHAnsi" w:cs="Times New Roman"/>
          <w:b/>
          <w:sz w:val="26"/>
          <w:szCs w:val="26"/>
        </w:rPr>
        <w:t>Nachmittagsbetreuung durch den ASB</w:t>
      </w:r>
      <w:r>
        <w:rPr>
          <w:rFonts w:asciiTheme="minorHAnsi" w:hAnsiTheme="minorHAnsi" w:cs="Times New Roman"/>
          <w:sz w:val="26"/>
          <w:szCs w:val="26"/>
        </w:rPr>
        <w:t xml:space="preserve"> ist voll besetzt und das altbekannte Team bietet eine Betreuung bis 16 Uhr an. An der Stelle danken wir für die gute Zusammenarbeit und die Umsetzung der Notbetreuung in der Phase des Corona-</w:t>
      </w:r>
      <w:proofErr w:type="spellStart"/>
      <w:r>
        <w:rPr>
          <w:rFonts w:asciiTheme="minorHAnsi" w:hAnsiTheme="minorHAnsi" w:cs="Times New Roman"/>
          <w:sz w:val="26"/>
          <w:szCs w:val="26"/>
        </w:rPr>
        <w:t>Lockdowns</w:t>
      </w:r>
      <w:proofErr w:type="spellEnd"/>
      <w:r>
        <w:rPr>
          <w:rFonts w:asciiTheme="minorHAnsi" w:hAnsiTheme="minorHAnsi" w:cs="Times New Roman"/>
          <w:sz w:val="26"/>
          <w:szCs w:val="26"/>
        </w:rPr>
        <w:t>! Bei Nachfragen bzw. Anmeldungswunsch wenden Sie sich bitte direkt an Frau Nagel, ASB. Kontakt:</w:t>
      </w:r>
      <w:r w:rsidR="00DE2B21">
        <w:rPr>
          <w:rFonts w:asciiTheme="minorHAnsi" w:hAnsiTheme="minorHAnsi" w:cs="Times New Roman"/>
          <w:sz w:val="26"/>
          <w:szCs w:val="26"/>
        </w:rPr>
        <w:t xml:space="preserve"> Tel.: 0561/95187-33</w:t>
      </w:r>
    </w:p>
    <w:p w:rsidR="00D27540" w:rsidRPr="00D23032" w:rsidRDefault="00420FDF" w:rsidP="00956FAC">
      <w:pPr>
        <w:pStyle w:val="Listenabsatz"/>
        <w:numPr>
          <w:ilvl w:val="0"/>
          <w:numId w:val="1"/>
        </w:numPr>
        <w:rPr>
          <w:rFonts w:asciiTheme="minorHAnsi" w:hAnsiTheme="minorHAnsi" w:cs="Times New Roman"/>
          <w:sz w:val="26"/>
          <w:szCs w:val="26"/>
        </w:rPr>
      </w:pPr>
      <w:r w:rsidRPr="00420FDF">
        <w:rPr>
          <w:rFonts w:asciiTheme="minorHAnsi" w:hAnsiTheme="minorHAnsi" w:cs="Times New Roman"/>
          <w:b/>
          <w:sz w:val="26"/>
          <w:szCs w:val="26"/>
        </w:rPr>
        <w:t>Verkehrssituation</w:t>
      </w:r>
      <w:r>
        <w:rPr>
          <w:rFonts w:asciiTheme="minorHAnsi" w:hAnsiTheme="minorHAnsi" w:cs="Times New Roman"/>
          <w:sz w:val="26"/>
          <w:szCs w:val="26"/>
        </w:rPr>
        <w:t>: Sollten Sie, vielleicht auch besonders in der Zeit der Corona-Pandemie, Ihr Kind ausnahmsweise mit dem PKW zur Schule bringen, so bitten wir Sie hier besondere Vorsicht im Verkehr rund um die Schule walten zu lassen und die Verkehrsregeln zu beachten. Die Polizei hat in dieser Woche kontrolliert und mehrere Verstöße und Gefährdungs</w:t>
      </w:r>
      <w:r w:rsidR="00DE2B21">
        <w:rPr>
          <w:rFonts w:asciiTheme="minorHAnsi" w:hAnsiTheme="minorHAnsi" w:cs="Times New Roman"/>
          <w:sz w:val="26"/>
          <w:szCs w:val="26"/>
        </w:rPr>
        <w:t>-</w:t>
      </w:r>
      <w:r>
        <w:rPr>
          <w:rFonts w:asciiTheme="minorHAnsi" w:hAnsiTheme="minorHAnsi" w:cs="Times New Roman"/>
          <w:sz w:val="26"/>
          <w:szCs w:val="26"/>
        </w:rPr>
        <w:t xml:space="preserve">situationen </w:t>
      </w:r>
      <w:r w:rsidR="00DE2B21">
        <w:rPr>
          <w:rFonts w:asciiTheme="minorHAnsi" w:hAnsiTheme="minorHAnsi" w:cs="Times New Roman"/>
          <w:sz w:val="26"/>
          <w:szCs w:val="26"/>
        </w:rPr>
        <w:t xml:space="preserve">für die Kinder </w:t>
      </w:r>
      <w:r>
        <w:rPr>
          <w:rFonts w:asciiTheme="minorHAnsi" w:hAnsiTheme="minorHAnsi" w:cs="Times New Roman"/>
          <w:sz w:val="26"/>
          <w:szCs w:val="26"/>
        </w:rPr>
        <w:t xml:space="preserve">bemerkt. Lassen Sie Ihr Kind an einer geeigneten Stelle heraus und ruhig noch einen kleinen Schulweg gehen. Die Kinder sollen unbedingt den </w:t>
      </w:r>
      <w:r w:rsidRPr="00420FDF">
        <w:rPr>
          <w:rFonts w:asciiTheme="minorHAnsi" w:hAnsiTheme="minorHAnsi" w:cs="Times New Roman"/>
          <w:b/>
          <w:sz w:val="26"/>
          <w:szCs w:val="26"/>
        </w:rPr>
        <w:t>Zebrastreifen</w:t>
      </w:r>
      <w:r>
        <w:rPr>
          <w:rFonts w:asciiTheme="minorHAnsi" w:hAnsiTheme="minorHAnsi" w:cs="Times New Roman"/>
          <w:sz w:val="26"/>
          <w:szCs w:val="26"/>
        </w:rPr>
        <w:t xml:space="preserve"> benutzen und nicht einfach über die Straße laufen! Weiterhin empfehlen wir das Gehen des Schulweges bzw. das Nutzen des Schulbusses mit Maske!</w:t>
      </w:r>
    </w:p>
    <w:p w:rsidR="00093E6F" w:rsidRPr="00D23032" w:rsidRDefault="00093E6F" w:rsidP="00093E6F">
      <w:pPr>
        <w:pStyle w:val="Listenabsatz"/>
        <w:numPr>
          <w:ilvl w:val="0"/>
          <w:numId w:val="1"/>
        </w:numPr>
        <w:rPr>
          <w:rFonts w:asciiTheme="minorHAnsi" w:hAnsiTheme="minorHAnsi" w:cstheme="minorHAnsi"/>
          <w:sz w:val="26"/>
          <w:szCs w:val="26"/>
        </w:rPr>
      </w:pPr>
      <w:r w:rsidRPr="00D23032">
        <w:rPr>
          <w:b/>
          <w:bCs/>
          <w:sz w:val="26"/>
          <w:szCs w:val="26"/>
        </w:rPr>
        <w:t>Sekretariat:</w:t>
      </w:r>
      <w:r w:rsidRPr="00D23032">
        <w:rPr>
          <w:rFonts w:ascii="Times New Roman" w:hAnsi="Times New Roman" w:cs="Times New Roman"/>
          <w:sz w:val="26"/>
          <w:szCs w:val="26"/>
        </w:rPr>
        <w:t xml:space="preserve"> </w:t>
      </w:r>
      <w:r w:rsidRPr="00D23032">
        <w:rPr>
          <w:rFonts w:asciiTheme="minorHAnsi" w:hAnsiTheme="minorHAnsi" w:cstheme="minorHAnsi"/>
          <w:sz w:val="26"/>
          <w:szCs w:val="26"/>
        </w:rPr>
        <w:t xml:space="preserve">Unser Sekretariat ist </w:t>
      </w:r>
      <w:r w:rsidR="0005035E" w:rsidRPr="00D23032">
        <w:rPr>
          <w:rFonts w:asciiTheme="minorHAnsi" w:hAnsiTheme="minorHAnsi" w:cstheme="minorHAnsi"/>
          <w:b/>
          <w:sz w:val="26"/>
          <w:szCs w:val="26"/>
        </w:rPr>
        <w:t xml:space="preserve">Montag </w:t>
      </w:r>
      <w:r w:rsidR="002F19BC" w:rsidRPr="00D23032">
        <w:rPr>
          <w:rFonts w:asciiTheme="minorHAnsi" w:hAnsiTheme="minorHAnsi" w:cstheme="minorHAnsi"/>
          <w:b/>
          <w:sz w:val="26"/>
          <w:szCs w:val="26"/>
        </w:rPr>
        <w:t xml:space="preserve">von 7.30 – 11.30 Uhr </w:t>
      </w:r>
      <w:r w:rsidR="002F19BC" w:rsidRPr="00DE2B21">
        <w:rPr>
          <w:rFonts w:asciiTheme="minorHAnsi" w:hAnsiTheme="minorHAnsi" w:cstheme="minorHAnsi"/>
          <w:sz w:val="26"/>
          <w:szCs w:val="26"/>
        </w:rPr>
        <w:t>und</w:t>
      </w:r>
      <w:r w:rsidR="002F19BC" w:rsidRPr="00D23032">
        <w:rPr>
          <w:rFonts w:asciiTheme="minorHAnsi" w:hAnsiTheme="minorHAnsi" w:cstheme="minorHAnsi"/>
          <w:b/>
          <w:sz w:val="26"/>
          <w:szCs w:val="26"/>
        </w:rPr>
        <w:t xml:space="preserve"> Dienstag</w:t>
      </w:r>
      <w:r w:rsidR="002F19BC" w:rsidRPr="00D23032">
        <w:rPr>
          <w:rFonts w:asciiTheme="minorHAnsi" w:hAnsiTheme="minorHAnsi" w:cstheme="minorHAnsi"/>
          <w:sz w:val="26"/>
          <w:szCs w:val="26"/>
        </w:rPr>
        <w:t xml:space="preserve"> </w:t>
      </w:r>
      <w:r w:rsidRPr="00D23032">
        <w:rPr>
          <w:rFonts w:asciiTheme="minorHAnsi" w:hAnsiTheme="minorHAnsi" w:cstheme="minorHAnsi"/>
          <w:b/>
          <w:sz w:val="26"/>
          <w:szCs w:val="26"/>
        </w:rPr>
        <w:t xml:space="preserve">bis </w:t>
      </w:r>
      <w:r w:rsidR="0005035E" w:rsidRPr="00D23032">
        <w:rPr>
          <w:rFonts w:asciiTheme="minorHAnsi" w:hAnsiTheme="minorHAnsi" w:cstheme="minorHAnsi"/>
          <w:b/>
          <w:sz w:val="26"/>
          <w:szCs w:val="26"/>
        </w:rPr>
        <w:t>Donnerstag</w:t>
      </w:r>
      <w:r w:rsidR="002F19BC" w:rsidRPr="00D23032">
        <w:rPr>
          <w:rFonts w:asciiTheme="minorHAnsi" w:hAnsiTheme="minorHAnsi" w:cstheme="minorHAnsi"/>
          <w:b/>
          <w:sz w:val="26"/>
          <w:szCs w:val="26"/>
        </w:rPr>
        <w:t xml:space="preserve"> </w:t>
      </w:r>
      <w:r w:rsidR="00420FDF" w:rsidRPr="00D23032">
        <w:rPr>
          <w:rFonts w:asciiTheme="minorHAnsi" w:hAnsiTheme="minorHAnsi" w:cstheme="minorHAnsi"/>
          <w:b/>
          <w:sz w:val="26"/>
          <w:szCs w:val="26"/>
        </w:rPr>
        <w:t xml:space="preserve">in der Zeit </w:t>
      </w:r>
      <w:r w:rsidR="00420FDF">
        <w:rPr>
          <w:rFonts w:asciiTheme="minorHAnsi" w:hAnsiTheme="minorHAnsi" w:cstheme="minorHAnsi"/>
          <w:b/>
          <w:sz w:val="26"/>
          <w:szCs w:val="26"/>
        </w:rPr>
        <w:t xml:space="preserve">von </w:t>
      </w:r>
      <w:r w:rsidR="002F19BC" w:rsidRPr="00D23032">
        <w:rPr>
          <w:rFonts w:asciiTheme="minorHAnsi" w:hAnsiTheme="minorHAnsi" w:cstheme="minorHAnsi"/>
          <w:b/>
          <w:sz w:val="26"/>
          <w:szCs w:val="26"/>
        </w:rPr>
        <w:t xml:space="preserve">7.30 – 11.15 </w:t>
      </w:r>
      <w:proofErr w:type="gramStart"/>
      <w:r w:rsidR="002F19BC" w:rsidRPr="00D23032">
        <w:rPr>
          <w:rFonts w:asciiTheme="minorHAnsi" w:hAnsiTheme="minorHAnsi" w:cstheme="minorHAnsi"/>
          <w:b/>
          <w:sz w:val="26"/>
          <w:szCs w:val="26"/>
        </w:rPr>
        <w:t xml:space="preserve">Uhr </w:t>
      </w:r>
      <w:r w:rsidRPr="00D23032">
        <w:rPr>
          <w:rFonts w:asciiTheme="minorHAnsi" w:hAnsiTheme="minorHAnsi" w:cstheme="minorHAnsi"/>
          <w:b/>
          <w:sz w:val="26"/>
          <w:szCs w:val="26"/>
        </w:rPr>
        <w:t xml:space="preserve"> </w:t>
      </w:r>
      <w:r w:rsidRPr="00D23032">
        <w:rPr>
          <w:rFonts w:asciiTheme="minorHAnsi" w:hAnsiTheme="minorHAnsi" w:cstheme="minorHAnsi"/>
          <w:sz w:val="26"/>
          <w:szCs w:val="26"/>
        </w:rPr>
        <w:t>durch</w:t>
      </w:r>
      <w:proofErr w:type="gramEnd"/>
      <w:r w:rsidRPr="00D23032">
        <w:rPr>
          <w:rFonts w:asciiTheme="minorHAnsi" w:hAnsiTheme="minorHAnsi" w:cstheme="minorHAnsi"/>
          <w:sz w:val="26"/>
          <w:szCs w:val="26"/>
        </w:rPr>
        <w:t xml:space="preserve"> </w:t>
      </w:r>
      <w:r w:rsidRPr="00D23032">
        <w:rPr>
          <w:rFonts w:asciiTheme="minorHAnsi" w:hAnsiTheme="minorHAnsi" w:cstheme="minorHAnsi"/>
          <w:b/>
          <w:sz w:val="26"/>
          <w:szCs w:val="26"/>
        </w:rPr>
        <w:t>Frau Langer</w:t>
      </w:r>
      <w:r w:rsidRPr="00D23032">
        <w:rPr>
          <w:rFonts w:asciiTheme="minorHAnsi" w:hAnsiTheme="minorHAnsi" w:cstheme="minorHAnsi"/>
          <w:sz w:val="26"/>
          <w:szCs w:val="26"/>
        </w:rPr>
        <w:t xml:space="preserve"> besetzt. </w:t>
      </w:r>
      <w:r w:rsidR="00DE2B21">
        <w:rPr>
          <w:rFonts w:asciiTheme="minorHAnsi" w:hAnsiTheme="minorHAnsi" w:cstheme="minorHAnsi"/>
          <w:sz w:val="26"/>
          <w:szCs w:val="26"/>
        </w:rPr>
        <w:t xml:space="preserve">Freitags ist das Sekretariat leider nicht besetzt! </w:t>
      </w:r>
      <w:r w:rsidRPr="00D23032">
        <w:rPr>
          <w:rFonts w:asciiTheme="minorHAnsi" w:hAnsiTheme="minorHAnsi" w:cstheme="minorHAnsi"/>
          <w:sz w:val="26"/>
          <w:szCs w:val="26"/>
        </w:rPr>
        <w:t xml:space="preserve">Telefonische </w:t>
      </w:r>
      <w:r w:rsidRPr="00D23032">
        <w:rPr>
          <w:rFonts w:asciiTheme="minorHAnsi" w:hAnsiTheme="minorHAnsi" w:cstheme="minorHAnsi"/>
          <w:b/>
          <w:sz w:val="26"/>
          <w:szCs w:val="26"/>
        </w:rPr>
        <w:t>Krankmeldungen</w:t>
      </w:r>
      <w:r w:rsidRPr="00D23032">
        <w:rPr>
          <w:rFonts w:asciiTheme="minorHAnsi" w:hAnsiTheme="minorHAnsi" w:cstheme="minorHAnsi"/>
          <w:sz w:val="26"/>
          <w:szCs w:val="26"/>
        </w:rPr>
        <w:t xml:space="preserve"> bitte in der Zeit von 7.30 – 8.30 Uhr</w:t>
      </w:r>
      <w:r w:rsidR="00B46653" w:rsidRPr="00D23032">
        <w:rPr>
          <w:rFonts w:asciiTheme="minorHAnsi" w:hAnsiTheme="minorHAnsi" w:cstheme="minorHAnsi"/>
          <w:sz w:val="26"/>
          <w:szCs w:val="26"/>
        </w:rPr>
        <w:t xml:space="preserve"> –oder auch per mail: </w:t>
      </w:r>
      <w:hyperlink r:id="rId8" w:history="1">
        <w:r w:rsidR="0005035E" w:rsidRPr="00D23032">
          <w:rPr>
            <w:rStyle w:val="Hyperlink"/>
            <w:rFonts w:asciiTheme="minorHAnsi" w:hAnsiTheme="minorHAnsi" w:cstheme="minorHAnsi"/>
            <w:b/>
            <w:sz w:val="26"/>
            <w:szCs w:val="26"/>
          </w:rPr>
          <w:t>poststelle@burgbergschule.grebenstein.schulverwaltung.hessen.de</w:t>
        </w:r>
      </w:hyperlink>
      <w:r w:rsidR="0005035E" w:rsidRPr="00D23032">
        <w:rPr>
          <w:rFonts w:asciiTheme="minorHAnsi" w:hAnsiTheme="minorHAnsi" w:cstheme="minorHAnsi"/>
          <w:b/>
          <w:sz w:val="26"/>
          <w:szCs w:val="26"/>
        </w:rPr>
        <w:t xml:space="preserve"> </w:t>
      </w:r>
      <w:r w:rsidRPr="00D23032">
        <w:rPr>
          <w:rFonts w:asciiTheme="minorHAnsi" w:hAnsiTheme="minorHAnsi" w:cstheme="minorHAnsi"/>
          <w:sz w:val="26"/>
          <w:szCs w:val="26"/>
        </w:rPr>
        <w:t>. Danke</w:t>
      </w:r>
      <w:r w:rsidR="00A91138" w:rsidRPr="00D23032">
        <w:rPr>
          <w:rFonts w:asciiTheme="minorHAnsi" w:hAnsiTheme="minorHAnsi" w:cstheme="minorHAnsi"/>
          <w:sz w:val="26"/>
          <w:szCs w:val="26"/>
        </w:rPr>
        <w:t>!</w:t>
      </w:r>
    </w:p>
    <w:p w:rsidR="00093E6F" w:rsidRPr="00D23032" w:rsidRDefault="00093E6F" w:rsidP="00093E6F">
      <w:pPr>
        <w:pStyle w:val="Listenabsatz"/>
        <w:numPr>
          <w:ilvl w:val="0"/>
          <w:numId w:val="1"/>
        </w:numPr>
        <w:rPr>
          <w:rFonts w:asciiTheme="minorHAnsi" w:hAnsiTheme="minorHAnsi" w:cstheme="minorHAnsi"/>
          <w:sz w:val="26"/>
          <w:szCs w:val="26"/>
        </w:rPr>
      </w:pPr>
      <w:r w:rsidRPr="00D23032">
        <w:rPr>
          <w:b/>
          <w:bCs/>
          <w:sz w:val="26"/>
          <w:szCs w:val="26"/>
        </w:rPr>
        <w:t>Aktuelle Adressen/Telefonnummern:</w:t>
      </w:r>
      <w:r w:rsidRPr="00D23032">
        <w:rPr>
          <w:rFonts w:asciiTheme="minorHAnsi" w:hAnsiTheme="minorHAnsi" w:cstheme="minorHAnsi"/>
          <w:sz w:val="26"/>
          <w:szCs w:val="26"/>
        </w:rPr>
        <w:t xml:space="preserve"> Bei Änderungen informieren Sie bitte umgehend die Klassenlehrer </w:t>
      </w:r>
      <w:r w:rsidRPr="00D23032">
        <w:rPr>
          <w:rFonts w:asciiTheme="minorHAnsi" w:hAnsiTheme="minorHAnsi" w:cstheme="minorHAnsi"/>
          <w:sz w:val="26"/>
          <w:szCs w:val="26"/>
          <w:u w:val="single"/>
        </w:rPr>
        <w:t>und</w:t>
      </w:r>
      <w:r w:rsidRPr="00D23032">
        <w:rPr>
          <w:rFonts w:asciiTheme="minorHAnsi" w:hAnsiTheme="minorHAnsi" w:cstheme="minorHAnsi"/>
          <w:sz w:val="26"/>
          <w:szCs w:val="26"/>
        </w:rPr>
        <w:t xml:space="preserve"> das Sekretariat, so dass wir Sie </w:t>
      </w:r>
      <w:r w:rsidRPr="00D23032">
        <w:rPr>
          <w:rFonts w:asciiTheme="minorHAnsi" w:hAnsiTheme="minorHAnsi" w:cstheme="minorHAnsi"/>
          <w:b/>
          <w:sz w:val="26"/>
          <w:szCs w:val="26"/>
        </w:rPr>
        <w:t>jederzeit</w:t>
      </w:r>
      <w:r w:rsidRPr="00D23032">
        <w:rPr>
          <w:rFonts w:asciiTheme="minorHAnsi" w:hAnsiTheme="minorHAnsi" w:cstheme="minorHAnsi"/>
          <w:sz w:val="26"/>
          <w:szCs w:val="26"/>
        </w:rPr>
        <w:t xml:space="preserve"> gut erreichen können.</w:t>
      </w:r>
    </w:p>
    <w:p w:rsidR="00C82EE8" w:rsidRPr="00D23032" w:rsidRDefault="00C82EE8" w:rsidP="00093E6F">
      <w:pPr>
        <w:pStyle w:val="Listenabsatz"/>
        <w:numPr>
          <w:ilvl w:val="0"/>
          <w:numId w:val="1"/>
        </w:numPr>
        <w:rPr>
          <w:rFonts w:asciiTheme="minorHAnsi" w:hAnsiTheme="minorHAnsi" w:cstheme="minorHAnsi"/>
          <w:sz w:val="26"/>
          <w:szCs w:val="26"/>
        </w:rPr>
      </w:pPr>
      <w:r w:rsidRPr="00D23032">
        <w:rPr>
          <w:b/>
          <w:bCs/>
          <w:sz w:val="26"/>
          <w:szCs w:val="26"/>
        </w:rPr>
        <w:t>Tipp:</w:t>
      </w:r>
      <w:r w:rsidRPr="00D23032">
        <w:rPr>
          <w:rFonts w:asciiTheme="minorHAnsi" w:hAnsiTheme="minorHAnsi" w:cstheme="minorHAnsi"/>
          <w:sz w:val="26"/>
          <w:szCs w:val="26"/>
        </w:rPr>
        <w:t xml:space="preserve"> Bitte beschriften Sie alle</w:t>
      </w:r>
      <w:r w:rsidR="00E24E88" w:rsidRPr="00D23032">
        <w:rPr>
          <w:rFonts w:asciiTheme="minorHAnsi" w:hAnsiTheme="minorHAnsi" w:cstheme="minorHAnsi"/>
          <w:sz w:val="26"/>
          <w:szCs w:val="26"/>
        </w:rPr>
        <w:t xml:space="preserve"> schulischen Dinge sowie Jacken</w:t>
      </w:r>
      <w:r w:rsidR="000608DD" w:rsidRPr="00D23032">
        <w:rPr>
          <w:rFonts w:asciiTheme="minorHAnsi" w:hAnsiTheme="minorHAnsi" w:cstheme="minorHAnsi"/>
          <w:sz w:val="26"/>
          <w:szCs w:val="26"/>
        </w:rPr>
        <w:t>,</w:t>
      </w:r>
      <w:r w:rsidRPr="00D23032">
        <w:rPr>
          <w:rFonts w:asciiTheme="minorHAnsi" w:hAnsiTheme="minorHAnsi" w:cstheme="minorHAnsi"/>
          <w:sz w:val="26"/>
          <w:szCs w:val="26"/>
        </w:rPr>
        <w:t xml:space="preserve"> etc. mit dem Namen Ihres Kindes und schauen Sie bei Verlusten regelmäßig in unsere </w:t>
      </w:r>
      <w:r w:rsidRPr="00D23032">
        <w:rPr>
          <w:rFonts w:asciiTheme="minorHAnsi" w:hAnsiTheme="minorHAnsi" w:cstheme="minorHAnsi"/>
          <w:b/>
          <w:sz w:val="26"/>
          <w:szCs w:val="26"/>
        </w:rPr>
        <w:t>Fundkisten</w:t>
      </w:r>
      <w:r w:rsidR="003953C3" w:rsidRPr="00D23032">
        <w:rPr>
          <w:rFonts w:asciiTheme="minorHAnsi" w:hAnsiTheme="minorHAnsi" w:cstheme="minorHAnsi"/>
          <w:b/>
          <w:sz w:val="26"/>
          <w:szCs w:val="26"/>
        </w:rPr>
        <w:t xml:space="preserve"> </w:t>
      </w:r>
      <w:r w:rsidR="003953C3" w:rsidRPr="00D23032">
        <w:rPr>
          <w:rFonts w:asciiTheme="minorHAnsi" w:hAnsiTheme="minorHAnsi" w:cstheme="minorHAnsi"/>
          <w:sz w:val="26"/>
          <w:szCs w:val="26"/>
        </w:rPr>
        <w:t>in Alt- und Neubau.</w:t>
      </w:r>
      <w:r w:rsidRPr="00D23032">
        <w:rPr>
          <w:rFonts w:asciiTheme="minorHAnsi" w:hAnsiTheme="minorHAnsi" w:cstheme="minorHAnsi"/>
          <w:sz w:val="26"/>
          <w:szCs w:val="26"/>
        </w:rPr>
        <w:t xml:space="preserve"> Danke</w:t>
      </w:r>
      <w:r w:rsidR="00E24E88" w:rsidRPr="00D23032">
        <w:rPr>
          <w:rFonts w:asciiTheme="minorHAnsi" w:hAnsiTheme="minorHAnsi" w:cstheme="minorHAnsi"/>
          <w:sz w:val="26"/>
          <w:szCs w:val="26"/>
        </w:rPr>
        <w:t>!</w:t>
      </w:r>
    </w:p>
    <w:p w:rsidR="00A5630B" w:rsidRPr="00D23032" w:rsidRDefault="00093E6F" w:rsidP="00093E6F">
      <w:pPr>
        <w:rPr>
          <w:sz w:val="26"/>
          <w:szCs w:val="26"/>
        </w:rPr>
      </w:pPr>
      <w:r w:rsidRPr="00D23032">
        <w:rPr>
          <w:sz w:val="26"/>
          <w:szCs w:val="26"/>
        </w:rPr>
        <w:t xml:space="preserve">An dieser Stelle möchte ich </w:t>
      </w:r>
      <w:r w:rsidR="00420FDF">
        <w:rPr>
          <w:sz w:val="26"/>
          <w:szCs w:val="26"/>
        </w:rPr>
        <w:t>wieder an unsere</w:t>
      </w:r>
      <w:r w:rsidRPr="00D23032">
        <w:rPr>
          <w:sz w:val="26"/>
          <w:szCs w:val="26"/>
        </w:rPr>
        <w:t xml:space="preserve"> </w:t>
      </w:r>
      <w:r w:rsidRPr="00D23032">
        <w:rPr>
          <w:b/>
          <w:bCs/>
          <w:sz w:val="26"/>
          <w:szCs w:val="26"/>
        </w:rPr>
        <w:t>Internetseite</w:t>
      </w:r>
      <w:r w:rsidRPr="00D23032">
        <w:rPr>
          <w:sz w:val="26"/>
          <w:szCs w:val="26"/>
        </w:rPr>
        <w:t xml:space="preserve"> erinnern: </w:t>
      </w:r>
      <w:hyperlink r:id="rId9" w:history="1">
        <w:r w:rsidRPr="00D23032">
          <w:rPr>
            <w:rStyle w:val="Hyperlink"/>
            <w:rFonts w:ascii="Calibri" w:hAnsi="Calibri" w:cs="Calibri"/>
            <w:b/>
            <w:sz w:val="26"/>
            <w:szCs w:val="26"/>
          </w:rPr>
          <w:t>www.burgbergschule.net</w:t>
        </w:r>
      </w:hyperlink>
      <w:r w:rsidRPr="00D23032">
        <w:rPr>
          <w:sz w:val="26"/>
          <w:szCs w:val="26"/>
        </w:rPr>
        <w:t xml:space="preserve"> –hier finden Sie</w:t>
      </w:r>
      <w:r w:rsidR="00A5630B" w:rsidRPr="00D23032">
        <w:rPr>
          <w:sz w:val="26"/>
          <w:szCs w:val="26"/>
        </w:rPr>
        <w:t xml:space="preserve"> viele Informationen und Fotos.</w:t>
      </w:r>
    </w:p>
    <w:p w:rsidR="00093E6F" w:rsidRPr="00D23032" w:rsidRDefault="00B46653" w:rsidP="00093E6F">
      <w:pPr>
        <w:rPr>
          <w:sz w:val="26"/>
          <w:szCs w:val="26"/>
        </w:rPr>
      </w:pPr>
      <w:r w:rsidRPr="00D23032">
        <w:rPr>
          <w:sz w:val="26"/>
          <w:szCs w:val="26"/>
        </w:rPr>
        <w:t>Ich w</w:t>
      </w:r>
      <w:r w:rsidR="00A13E5C">
        <w:rPr>
          <w:sz w:val="26"/>
          <w:szCs w:val="26"/>
        </w:rPr>
        <w:t>ünsche uns allen ein glückliches</w:t>
      </w:r>
      <w:r w:rsidRPr="00D23032">
        <w:rPr>
          <w:sz w:val="26"/>
          <w:szCs w:val="26"/>
        </w:rPr>
        <w:t xml:space="preserve"> </w:t>
      </w:r>
      <w:r w:rsidR="00D27540">
        <w:rPr>
          <w:sz w:val="26"/>
          <w:szCs w:val="26"/>
        </w:rPr>
        <w:t xml:space="preserve">und gesundes </w:t>
      </w:r>
      <w:r w:rsidRPr="00D23032">
        <w:rPr>
          <w:sz w:val="26"/>
          <w:szCs w:val="26"/>
        </w:rPr>
        <w:t>Schuljahr!</w:t>
      </w:r>
    </w:p>
    <w:p w:rsidR="00497A38" w:rsidRDefault="00093E6F" w:rsidP="00446DA0">
      <w:pPr>
        <w:rPr>
          <w:sz w:val="26"/>
          <w:szCs w:val="26"/>
        </w:rPr>
      </w:pPr>
      <w:r w:rsidRPr="00D23032">
        <w:rPr>
          <w:sz w:val="26"/>
          <w:szCs w:val="26"/>
        </w:rPr>
        <w:t>Mit herzlichen Grüßen</w:t>
      </w:r>
    </w:p>
    <w:p w:rsidR="00D23032" w:rsidRPr="00D23032" w:rsidRDefault="00D23032" w:rsidP="00446DA0">
      <w:pPr>
        <w:rPr>
          <w:sz w:val="26"/>
          <w:szCs w:val="26"/>
        </w:rPr>
      </w:pPr>
    </w:p>
    <w:p w:rsidR="003A6B7E" w:rsidRDefault="00093E6F" w:rsidP="00446DA0">
      <w:r w:rsidRPr="00D23032">
        <w:rPr>
          <w:sz w:val="26"/>
          <w:szCs w:val="26"/>
        </w:rPr>
        <w:t>Sandra Wieland, Schulleitung</w:t>
      </w:r>
      <w:r w:rsidRPr="00D23032">
        <w:rPr>
          <w:sz w:val="26"/>
          <w:szCs w:val="26"/>
        </w:rPr>
        <w:tab/>
      </w:r>
      <w:r>
        <w:tab/>
      </w:r>
      <w:r>
        <w:tab/>
      </w:r>
    </w:p>
    <w:p w:rsidR="00D23032" w:rsidRDefault="00D23032" w:rsidP="00093E6F">
      <w:pPr>
        <w:rPr>
          <w:sz w:val="52"/>
          <w:szCs w:val="52"/>
          <w:u w:val="single"/>
        </w:rPr>
      </w:pPr>
    </w:p>
    <w:p w:rsidR="00093E6F" w:rsidRDefault="00093E6F" w:rsidP="00093E6F">
      <w:pPr>
        <w:rPr>
          <w:sz w:val="52"/>
          <w:szCs w:val="52"/>
          <w:u w:val="single"/>
        </w:rPr>
      </w:pPr>
      <w:r>
        <w:rPr>
          <w:noProof/>
          <w:sz w:val="52"/>
          <w:szCs w:val="52"/>
          <w:u w:val="single"/>
          <w:lang w:eastAsia="de-DE"/>
        </w:rPr>
        <w:drawing>
          <wp:anchor distT="0" distB="0" distL="114300" distR="114300" simplePos="0" relativeHeight="251660288" behindDoc="0" locked="0" layoutInCell="1" allowOverlap="1" wp14:anchorId="62E73531" wp14:editId="5AF095A1">
            <wp:simplePos x="0" y="0"/>
            <wp:positionH relativeFrom="column">
              <wp:posOffset>5021580</wp:posOffset>
            </wp:positionH>
            <wp:positionV relativeFrom="paragraph">
              <wp:posOffset>-74295</wp:posOffset>
            </wp:positionV>
            <wp:extent cx="1628775" cy="1714500"/>
            <wp:effectExtent l="0" t="0" r="9525" b="0"/>
            <wp:wrapTight wrapText="bothSides">
              <wp:wrapPolygon edited="0">
                <wp:start x="9347" y="0"/>
                <wp:lineTo x="6568" y="0"/>
                <wp:lineTo x="2526" y="2400"/>
                <wp:lineTo x="2526" y="3840"/>
                <wp:lineTo x="1516" y="5280"/>
                <wp:lineTo x="0" y="7680"/>
                <wp:lineTo x="0" y="13680"/>
                <wp:lineTo x="253" y="15360"/>
                <wp:lineTo x="3537" y="19680"/>
                <wp:lineTo x="7579" y="21360"/>
                <wp:lineTo x="8589" y="21360"/>
                <wp:lineTo x="12884" y="21360"/>
                <wp:lineTo x="13642" y="21360"/>
                <wp:lineTo x="17937" y="19440"/>
                <wp:lineTo x="20968" y="15360"/>
                <wp:lineTo x="21474" y="13200"/>
                <wp:lineTo x="21474" y="9360"/>
                <wp:lineTo x="21221" y="7680"/>
                <wp:lineTo x="19958" y="5520"/>
                <wp:lineTo x="18695" y="3840"/>
                <wp:lineTo x="18947" y="2400"/>
                <wp:lineTo x="15663" y="240"/>
                <wp:lineTo x="12379" y="0"/>
                <wp:lineTo x="9347" y="0"/>
              </wp:wrapPolygon>
            </wp:wrapTight>
            <wp:docPr id="2" name="Grafik 2" descr="D:\Eigene Dateien Sekretariat\Allgemeines\Sekretariat\Vorlagen Logo\BBS_Logo_CMYK (für Druckere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 Sekretariat\Allgemeines\Sekretariat\Vorlagen Logo\BBS_Logo_CMYK (für Druckerei).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714500"/>
                    </a:xfrm>
                    <a:prstGeom prst="rect">
                      <a:avLst/>
                    </a:prstGeom>
                    <a:noFill/>
                    <a:ln>
                      <a:noFill/>
                    </a:ln>
                  </pic:spPr>
                </pic:pic>
              </a:graphicData>
            </a:graphic>
          </wp:anchor>
        </w:drawing>
      </w:r>
      <w:r w:rsidR="00D27540">
        <w:rPr>
          <w:sz w:val="52"/>
          <w:szCs w:val="52"/>
          <w:u w:val="single"/>
        </w:rPr>
        <w:t xml:space="preserve">Bisherige </w:t>
      </w:r>
      <w:r>
        <w:rPr>
          <w:sz w:val="52"/>
          <w:szCs w:val="52"/>
          <w:u w:val="single"/>
        </w:rPr>
        <w:t xml:space="preserve">Termine </w:t>
      </w:r>
    </w:p>
    <w:p w:rsidR="00093E6F" w:rsidRDefault="006B6252" w:rsidP="00093E6F">
      <w:pPr>
        <w:rPr>
          <w:sz w:val="52"/>
          <w:szCs w:val="52"/>
          <w:u w:val="single"/>
        </w:rPr>
      </w:pPr>
      <w:r>
        <w:rPr>
          <w:sz w:val="52"/>
          <w:szCs w:val="52"/>
          <w:u w:val="single"/>
        </w:rPr>
        <w:t>im 1. Schulhalbjahr 2020</w:t>
      </w:r>
      <w:r w:rsidR="00093E6F">
        <w:rPr>
          <w:sz w:val="52"/>
          <w:szCs w:val="52"/>
          <w:u w:val="single"/>
        </w:rPr>
        <w:t>/20</w:t>
      </w:r>
      <w:r w:rsidR="00E96323">
        <w:rPr>
          <w:sz w:val="52"/>
          <w:szCs w:val="52"/>
          <w:u w:val="single"/>
        </w:rPr>
        <w:t>2</w:t>
      </w:r>
      <w:r>
        <w:rPr>
          <w:sz w:val="52"/>
          <w:szCs w:val="52"/>
          <w:u w:val="single"/>
        </w:rPr>
        <w:t>1</w:t>
      </w:r>
      <w:r w:rsidR="00093E6F">
        <w:rPr>
          <w:sz w:val="52"/>
          <w:szCs w:val="52"/>
          <w:u w:val="single"/>
        </w:rPr>
        <w:t>:</w:t>
      </w:r>
    </w:p>
    <w:p w:rsidR="00CA6577" w:rsidRDefault="00CA6577" w:rsidP="00093E6F">
      <w:pPr>
        <w:rPr>
          <w:sz w:val="32"/>
          <w:szCs w:val="32"/>
        </w:rPr>
      </w:pPr>
    </w:p>
    <w:p w:rsidR="00093E6F" w:rsidRDefault="00D27540" w:rsidP="00093E6F">
      <w:pPr>
        <w:rPr>
          <w:sz w:val="32"/>
          <w:szCs w:val="32"/>
        </w:rPr>
      </w:pPr>
      <w:r w:rsidRPr="00CA6577">
        <w:rPr>
          <w:sz w:val="32"/>
          <w:szCs w:val="32"/>
        </w:rPr>
        <w:t xml:space="preserve">Bitte haben Sie Verständnis dafür, dass aufgrund der Vorgaben derzeit keine größeren Veranstaltungen, wie z.B. der eigentlich anstehende Weihnachtsbasar, </w:t>
      </w:r>
      <w:r w:rsidR="00CA6577" w:rsidRPr="00CA6577">
        <w:rPr>
          <w:sz w:val="32"/>
          <w:szCs w:val="32"/>
        </w:rPr>
        <w:t>geplant</w:t>
      </w:r>
      <w:r w:rsidRPr="00CA6577">
        <w:rPr>
          <w:sz w:val="32"/>
          <w:szCs w:val="32"/>
        </w:rPr>
        <w:t xml:space="preserve"> werden können! Wir informieren Sie, sobald Angebote realistisch und sicher gemacht werden können.</w:t>
      </w:r>
    </w:p>
    <w:p w:rsidR="00CA6577" w:rsidRPr="00CA6577" w:rsidRDefault="00CA6577" w:rsidP="00093E6F">
      <w:pPr>
        <w:rPr>
          <w:sz w:val="32"/>
          <w:szCs w:val="32"/>
        </w:rPr>
      </w:pPr>
    </w:p>
    <w:tbl>
      <w:tblPr>
        <w:tblStyle w:val="Tabellenraster"/>
        <w:tblW w:w="0" w:type="auto"/>
        <w:tblLook w:val="04A0" w:firstRow="1" w:lastRow="0" w:firstColumn="1" w:lastColumn="0" w:noHBand="0" w:noVBand="1"/>
      </w:tblPr>
      <w:tblGrid>
        <w:gridCol w:w="5212"/>
        <w:gridCol w:w="5244"/>
      </w:tblGrid>
      <w:tr w:rsidR="00093E6F" w:rsidRPr="00BA62EF" w:rsidTr="00D27540">
        <w:tc>
          <w:tcPr>
            <w:tcW w:w="5212" w:type="dxa"/>
          </w:tcPr>
          <w:p w:rsidR="00093E6F" w:rsidRPr="00BA62EF" w:rsidRDefault="00093E6F" w:rsidP="00BA749D">
            <w:pPr>
              <w:rPr>
                <w:b/>
                <w:sz w:val="40"/>
                <w:szCs w:val="40"/>
              </w:rPr>
            </w:pPr>
            <w:r w:rsidRPr="00BA62EF">
              <w:rPr>
                <w:b/>
                <w:sz w:val="40"/>
                <w:szCs w:val="40"/>
              </w:rPr>
              <w:t>Termin:</w:t>
            </w:r>
          </w:p>
        </w:tc>
        <w:tc>
          <w:tcPr>
            <w:tcW w:w="5244" w:type="dxa"/>
          </w:tcPr>
          <w:p w:rsidR="00093E6F" w:rsidRPr="00BA62EF" w:rsidRDefault="00093E6F" w:rsidP="00BA749D">
            <w:pPr>
              <w:rPr>
                <w:b/>
                <w:sz w:val="40"/>
                <w:szCs w:val="40"/>
              </w:rPr>
            </w:pPr>
            <w:r w:rsidRPr="00BA62EF">
              <w:rPr>
                <w:b/>
                <w:sz w:val="40"/>
                <w:szCs w:val="40"/>
              </w:rPr>
              <w:t>Anlass:</w:t>
            </w:r>
          </w:p>
        </w:tc>
      </w:tr>
      <w:tr w:rsidR="00212461" w:rsidRPr="00BA62EF" w:rsidTr="00D27540">
        <w:tc>
          <w:tcPr>
            <w:tcW w:w="5212" w:type="dxa"/>
          </w:tcPr>
          <w:p w:rsidR="00212461" w:rsidRPr="002F0E9F" w:rsidRDefault="00212461" w:rsidP="006B6252">
            <w:pPr>
              <w:rPr>
                <w:b/>
                <w:color w:val="FF0000"/>
                <w:sz w:val="32"/>
                <w:szCs w:val="32"/>
              </w:rPr>
            </w:pPr>
            <w:r>
              <w:rPr>
                <w:b/>
                <w:sz w:val="32"/>
                <w:szCs w:val="32"/>
              </w:rPr>
              <w:t>1</w:t>
            </w:r>
            <w:r w:rsidR="006B6252">
              <w:rPr>
                <w:b/>
                <w:sz w:val="32"/>
                <w:szCs w:val="32"/>
              </w:rPr>
              <w:t>7</w:t>
            </w:r>
            <w:r>
              <w:rPr>
                <w:b/>
                <w:sz w:val="32"/>
                <w:szCs w:val="32"/>
              </w:rPr>
              <w:t>.09.-1</w:t>
            </w:r>
            <w:r w:rsidR="006B6252">
              <w:rPr>
                <w:b/>
                <w:sz w:val="32"/>
                <w:szCs w:val="32"/>
              </w:rPr>
              <w:t>8</w:t>
            </w:r>
            <w:r>
              <w:rPr>
                <w:b/>
                <w:sz w:val="32"/>
                <w:szCs w:val="32"/>
              </w:rPr>
              <w:t>.09.</w:t>
            </w:r>
            <w:r w:rsidR="006B6252">
              <w:rPr>
                <w:b/>
                <w:sz w:val="32"/>
                <w:szCs w:val="32"/>
              </w:rPr>
              <w:t>20</w:t>
            </w:r>
          </w:p>
        </w:tc>
        <w:tc>
          <w:tcPr>
            <w:tcW w:w="5244" w:type="dxa"/>
          </w:tcPr>
          <w:p w:rsidR="00D27540" w:rsidRDefault="00212461" w:rsidP="00BA749D">
            <w:pPr>
              <w:rPr>
                <w:strike/>
                <w:sz w:val="32"/>
                <w:szCs w:val="32"/>
              </w:rPr>
            </w:pPr>
            <w:r w:rsidRPr="00D27540">
              <w:rPr>
                <w:strike/>
                <w:sz w:val="32"/>
                <w:szCs w:val="32"/>
              </w:rPr>
              <w:t>Der Schulzahnarzt kommt!</w:t>
            </w:r>
            <w:r w:rsidR="00D27540">
              <w:rPr>
                <w:strike/>
                <w:sz w:val="32"/>
                <w:szCs w:val="32"/>
              </w:rPr>
              <w:t xml:space="preserve"> </w:t>
            </w:r>
          </w:p>
          <w:p w:rsidR="00212461" w:rsidRPr="00D27540" w:rsidRDefault="00D27540" w:rsidP="00EA363A">
            <w:pPr>
              <w:rPr>
                <w:strike/>
                <w:color w:val="FF0000"/>
                <w:sz w:val="32"/>
                <w:szCs w:val="32"/>
              </w:rPr>
            </w:pPr>
            <w:r w:rsidRPr="00D27540">
              <w:rPr>
                <w:sz w:val="32"/>
                <w:szCs w:val="32"/>
              </w:rPr>
              <w:t xml:space="preserve">Entfällt </w:t>
            </w:r>
            <w:r>
              <w:rPr>
                <w:sz w:val="32"/>
                <w:szCs w:val="32"/>
              </w:rPr>
              <w:t xml:space="preserve">zunächst leider </w:t>
            </w:r>
            <w:r w:rsidR="00EA363A">
              <w:rPr>
                <w:sz w:val="32"/>
                <w:szCs w:val="32"/>
              </w:rPr>
              <w:t>pandemie</w:t>
            </w:r>
            <w:r w:rsidRPr="00D27540">
              <w:rPr>
                <w:sz w:val="32"/>
                <w:szCs w:val="32"/>
              </w:rPr>
              <w:t>bedingt</w:t>
            </w:r>
          </w:p>
        </w:tc>
      </w:tr>
      <w:tr w:rsidR="00EE48D5" w:rsidRPr="00BA62EF" w:rsidTr="00D27540">
        <w:tc>
          <w:tcPr>
            <w:tcW w:w="5212" w:type="dxa"/>
          </w:tcPr>
          <w:p w:rsidR="00EE48D5" w:rsidRDefault="00EE48D5" w:rsidP="00EE48D5">
            <w:pPr>
              <w:rPr>
                <w:b/>
                <w:sz w:val="32"/>
                <w:szCs w:val="32"/>
              </w:rPr>
            </w:pPr>
            <w:r>
              <w:rPr>
                <w:b/>
                <w:sz w:val="32"/>
                <w:szCs w:val="32"/>
              </w:rPr>
              <w:t>05.10.-16.10.20*</w:t>
            </w:r>
          </w:p>
        </w:tc>
        <w:tc>
          <w:tcPr>
            <w:tcW w:w="5244" w:type="dxa"/>
          </w:tcPr>
          <w:p w:rsidR="00EE48D5" w:rsidRPr="00F10090" w:rsidRDefault="00EE48D5" w:rsidP="0021747E">
            <w:pPr>
              <w:rPr>
                <w:sz w:val="32"/>
                <w:szCs w:val="32"/>
              </w:rPr>
            </w:pPr>
            <w:r w:rsidRPr="00F10090">
              <w:rPr>
                <w:sz w:val="32"/>
                <w:szCs w:val="32"/>
              </w:rPr>
              <w:t>Herbstferien</w:t>
            </w:r>
          </w:p>
        </w:tc>
      </w:tr>
      <w:tr w:rsidR="00EE48D5" w:rsidRPr="00BA62EF" w:rsidTr="00D27540">
        <w:tc>
          <w:tcPr>
            <w:tcW w:w="5212" w:type="dxa"/>
          </w:tcPr>
          <w:p w:rsidR="00EE48D5" w:rsidRPr="00BA62EF" w:rsidRDefault="00EE48D5" w:rsidP="00EE48D5">
            <w:pPr>
              <w:rPr>
                <w:b/>
                <w:sz w:val="32"/>
                <w:szCs w:val="32"/>
              </w:rPr>
            </w:pPr>
            <w:r>
              <w:rPr>
                <w:b/>
                <w:sz w:val="32"/>
                <w:szCs w:val="32"/>
              </w:rPr>
              <w:t>21.12.20 – 08.01.21*</w:t>
            </w:r>
          </w:p>
        </w:tc>
        <w:tc>
          <w:tcPr>
            <w:tcW w:w="5244" w:type="dxa"/>
          </w:tcPr>
          <w:p w:rsidR="00EE48D5" w:rsidRPr="00654941" w:rsidRDefault="00EE48D5" w:rsidP="008D596A">
            <w:pPr>
              <w:rPr>
                <w:sz w:val="28"/>
                <w:szCs w:val="28"/>
              </w:rPr>
            </w:pPr>
            <w:r>
              <w:rPr>
                <w:sz w:val="32"/>
                <w:szCs w:val="32"/>
              </w:rPr>
              <w:t>Weihnachtsferien</w:t>
            </w:r>
          </w:p>
        </w:tc>
      </w:tr>
      <w:tr w:rsidR="00EE48D5" w:rsidRPr="00BA62EF" w:rsidTr="00D27540">
        <w:tc>
          <w:tcPr>
            <w:tcW w:w="5212" w:type="dxa"/>
          </w:tcPr>
          <w:p w:rsidR="00EE48D5" w:rsidRDefault="00EE48D5" w:rsidP="00EE48D5">
            <w:pPr>
              <w:rPr>
                <w:b/>
                <w:sz w:val="32"/>
                <w:szCs w:val="32"/>
              </w:rPr>
            </w:pPr>
            <w:r>
              <w:rPr>
                <w:b/>
                <w:sz w:val="32"/>
                <w:szCs w:val="32"/>
              </w:rPr>
              <w:t>29.01.21</w:t>
            </w:r>
          </w:p>
        </w:tc>
        <w:tc>
          <w:tcPr>
            <w:tcW w:w="5244" w:type="dxa"/>
          </w:tcPr>
          <w:p w:rsidR="00EE48D5" w:rsidRDefault="00EE48D5" w:rsidP="00FF08C6">
            <w:pPr>
              <w:rPr>
                <w:sz w:val="32"/>
                <w:szCs w:val="32"/>
              </w:rPr>
            </w:pPr>
            <w:r>
              <w:rPr>
                <w:sz w:val="32"/>
                <w:szCs w:val="32"/>
              </w:rPr>
              <w:t>Halbjahreszeugnisse für Klasse 3 und 4</w:t>
            </w:r>
          </w:p>
        </w:tc>
      </w:tr>
      <w:tr w:rsidR="00EE48D5" w:rsidRPr="00BA62EF" w:rsidTr="00D27540">
        <w:tc>
          <w:tcPr>
            <w:tcW w:w="5212" w:type="dxa"/>
          </w:tcPr>
          <w:p w:rsidR="00EE48D5" w:rsidRDefault="00EE48D5" w:rsidP="00212461">
            <w:pPr>
              <w:rPr>
                <w:b/>
                <w:sz w:val="32"/>
                <w:szCs w:val="32"/>
              </w:rPr>
            </w:pPr>
            <w:r w:rsidRPr="00EE48D5">
              <w:rPr>
                <w:b/>
                <w:sz w:val="32"/>
                <w:szCs w:val="32"/>
              </w:rPr>
              <w:t>15.02.-19.02.21</w:t>
            </w:r>
          </w:p>
        </w:tc>
        <w:tc>
          <w:tcPr>
            <w:tcW w:w="5244" w:type="dxa"/>
          </w:tcPr>
          <w:p w:rsidR="00EE48D5" w:rsidRPr="00F10090" w:rsidRDefault="00EE48D5" w:rsidP="00FF08C6">
            <w:pPr>
              <w:rPr>
                <w:sz w:val="32"/>
                <w:szCs w:val="32"/>
              </w:rPr>
            </w:pPr>
            <w:r w:rsidRPr="00EE48D5">
              <w:rPr>
                <w:sz w:val="32"/>
                <w:szCs w:val="32"/>
              </w:rPr>
              <w:t>Sensensteinfahrt der Viertklässler</w:t>
            </w:r>
          </w:p>
        </w:tc>
      </w:tr>
      <w:tr w:rsidR="00EE48D5" w:rsidRPr="00BA62EF" w:rsidTr="00D27540">
        <w:tc>
          <w:tcPr>
            <w:tcW w:w="5212" w:type="dxa"/>
          </w:tcPr>
          <w:p w:rsidR="00EE48D5" w:rsidRPr="002F0E9F" w:rsidRDefault="00EE48D5" w:rsidP="00E96323">
            <w:pPr>
              <w:rPr>
                <w:b/>
                <w:color w:val="FF0000"/>
                <w:sz w:val="32"/>
                <w:szCs w:val="32"/>
              </w:rPr>
            </w:pPr>
          </w:p>
        </w:tc>
        <w:tc>
          <w:tcPr>
            <w:tcW w:w="5244" w:type="dxa"/>
          </w:tcPr>
          <w:p w:rsidR="00EE48D5" w:rsidRPr="002F0E9F" w:rsidRDefault="00EE48D5" w:rsidP="00BA749D">
            <w:pPr>
              <w:rPr>
                <w:color w:val="FF0000"/>
                <w:sz w:val="32"/>
                <w:szCs w:val="32"/>
              </w:rPr>
            </w:pPr>
          </w:p>
        </w:tc>
      </w:tr>
      <w:tr w:rsidR="00EE48D5" w:rsidRPr="00BA62EF" w:rsidTr="00D27540">
        <w:tc>
          <w:tcPr>
            <w:tcW w:w="5212" w:type="dxa"/>
          </w:tcPr>
          <w:p w:rsidR="00EE48D5" w:rsidRPr="00BA62EF" w:rsidRDefault="00EE48D5" w:rsidP="00E96323">
            <w:pPr>
              <w:rPr>
                <w:b/>
                <w:sz w:val="32"/>
                <w:szCs w:val="32"/>
              </w:rPr>
            </w:pPr>
          </w:p>
        </w:tc>
        <w:tc>
          <w:tcPr>
            <w:tcW w:w="5244" w:type="dxa"/>
          </w:tcPr>
          <w:p w:rsidR="00EE48D5" w:rsidRPr="00F10090" w:rsidRDefault="00EE48D5" w:rsidP="00BA749D">
            <w:pPr>
              <w:rPr>
                <w:sz w:val="32"/>
                <w:szCs w:val="32"/>
              </w:rPr>
            </w:pPr>
          </w:p>
        </w:tc>
      </w:tr>
    </w:tbl>
    <w:p w:rsidR="00093E6F" w:rsidRPr="00B3407A" w:rsidRDefault="00093E6F" w:rsidP="00093E6F">
      <w:pPr>
        <w:rPr>
          <w:sz w:val="32"/>
          <w:szCs w:val="32"/>
        </w:rPr>
      </w:pPr>
      <w:r>
        <w:rPr>
          <w:sz w:val="32"/>
          <w:szCs w:val="32"/>
        </w:rPr>
        <w:t>*</w:t>
      </w:r>
      <w:r w:rsidRPr="00B3407A">
        <w:rPr>
          <w:sz w:val="32"/>
          <w:szCs w:val="32"/>
        </w:rPr>
        <w:t xml:space="preserve">= </w:t>
      </w:r>
      <w:r>
        <w:rPr>
          <w:sz w:val="32"/>
          <w:szCs w:val="32"/>
        </w:rPr>
        <w:t>Unterrichtsende vor Ferien: immer 11 Uhr (</w:t>
      </w:r>
      <w:r w:rsidRPr="00B46653">
        <w:rPr>
          <w:b/>
          <w:sz w:val="32"/>
          <w:szCs w:val="32"/>
        </w:rPr>
        <w:t xml:space="preserve">Betreuung ASB </w:t>
      </w:r>
      <w:r>
        <w:rPr>
          <w:sz w:val="32"/>
          <w:szCs w:val="32"/>
        </w:rPr>
        <w:t>an diesen Tagen: 11-14 Uhr)</w:t>
      </w:r>
    </w:p>
    <w:p w:rsidR="00CA6577" w:rsidRDefault="00CA6577" w:rsidP="00093E6F">
      <w:pPr>
        <w:rPr>
          <w:sz w:val="36"/>
          <w:szCs w:val="36"/>
          <w:u w:val="single"/>
        </w:rPr>
      </w:pPr>
    </w:p>
    <w:p w:rsidR="00CA6577" w:rsidRPr="00234A49" w:rsidRDefault="00093E6F" w:rsidP="00093E6F">
      <w:pPr>
        <w:rPr>
          <w:sz w:val="36"/>
          <w:szCs w:val="36"/>
          <w:u w:val="single"/>
        </w:rPr>
      </w:pPr>
      <w:r w:rsidRPr="00234A49">
        <w:rPr>
          <w:sz w:val="36"/>
          <w:szCs w:val="36"/>
          <w:u w:val="single"/>
        </w:rPr>
        <w:t>Bewegliche Ferientage in diesem Schuljahr:</w:t>
      </w:r>
    </w:p>
    <w:p w:rsidR="00093E6F" w:rsidRPr="00586180" w:rsidRDefault="00093E6F" w:rsidP="00093E6F">
      <w:pPr>
        <w:rPr>
          <w:sz w:val="28"/>
          <w:szCs w:val="28"/>
        </w:rPr>
      </w:pPr>
      <w:r w:rsidRPr="00586180">
        <w:rPr>
          <w:b/>
          <w:sz w:val="28"/>
          <w:szCs w:val="28"/>
        </w:rPr>
        <w:t>Montag, 0</w:t>
      </w:r>
      <w:r w:rsidR="00EE48D5">
        <w:rPr>
          <w:b/>
          <w:sz w:val="28"/>
          <w:szCs w:val="28"/>
        </w:rPr>
        <w:t>1</w:t>
      </w:r>
      <w:r w:rsidRPr="00586180">
        <w:rPr>
          <w:b/>
          <w:sz w:val="28"/>
          <w:szCs w:val="28"/>
        </w:rPr>
        <w:t>.02.</w:t>
      </w:r>
      <w:r w:rsidR="00E96323">
        <w:rPr>
          <w:b/>
          <w:sz w:val="28"/>
          <w:szCs w:val="28"/>
        </w:rPr>
        <w:t>2</w:t>
      </w:r>
      <w:r w:rsidR="00EE48D5">
        <w:rPr>
          <w:b/>
          <w:sz w:val="28"/>
          <w:szCs w:val="28"/>
        </w:rPr>
        <w:t>1</w:t>
      </w:r>
      <w:r w:rsidR="00290990" w:rsidRPr="00586180">
        <w:rPr>
          <w:sz w:val="28"/>
          <w:szCs w:val="28"/>
        </w:rPr>
        <w:t xml:space="preserve"> (nach Zeugnisausgabe am </w:t>
      </w:r>
      <w:r w:rsidR="00EE48D5">
        <w:rPr>
          <w:sz w:val="28"/>
          <w:szCs w:val="28"/>
        </w:rPr>
        <w:t>29</w:t>
      </w:r>
      <w:r w:rsidRPr="00586180">
        <w:rPr>
          <w:sz w:val="28"/>
          <w:szCs w:val="28"/>
        </w:rPr>
        <w:t>.</w:t>
      </w:r>
      <w:r w:rsidR="007957A9" w:rsidRPr="00586180">
        <w:rPr>
          <w:sz w:val="28"/>
          <w:szCs w:val="28"/>
        </w:rPr>
        <w:t>0</w:t>
      </w:r>
      <w:r w:rsidR="00E96323">
        <w:rPr>
          <w:sz w:val="28"/>
          <w:szCs w:val="28"/>
        </w:rPr>
        <w:t>1</w:t>
      </w:r>
      <w:r w:rsidRPr="00586180">
        <w:rPr>
          <w:sz w:val="28"/>
          <w:szCs w:val="28"/>
        </w:rPr>
        <w:t>.</w:t>
      </w:r>
      <w:r w:rsidR="00E96323">
        <w:rPr>
          <w:sz w:val="28"/>
          <w:szCs w:val="28"/>
        </w:rPr>
        <w:t>2</w:t>
      </w:r>
      <w:r w:rsidR="00EE48D5">
        <w:rPr>
          <w:sz w:val="28"/>
          <w:szCs w:val="28"/>
        </w:rPr>
        <w:t>1</w:t>
      </w:r>
      <w:r w:rsidRPr="00586180">
        <w:rPr>
          <w:sz w:val="28"/>
          <w:szCs w:val="28"/>
        </w:rPr>
        <w:t>)</w:t>
      </w:r>
    </w:p>
    <w:p w:rsidR="00093E6F" w:rsidRPr="00586180" w:rsidRDefault="00093E6F" w:rsidP="00093E6F">
      <w:pPr>
        <w:rPr>
          <w:sz w:val="28"/>
          <w:szCs w:val="28"/>
        </w:rPr>
      </w:pPr>
      <w:r w:rsidRPr="00586180">
        <w:rPr>
          <w:b/>
          <w:sz w:val="28"/>
          <w:szCs w:val="28"/>
        </w:rPr>
        <w:t>Freitag,</w:t>
      </w:r>
      <w:r w:rsidR="00E96323">
        <w:rPr>
          <w:b/>
          <w:sz w:val="28"/>
          <w:szCs w:val="28"/>
        </w:rPr>
        <w:t xml:space="preserve"> </w:t>
      </w:r>
      <w:r w:rsidR="00EE48D5">
        <w:rPr>
          <w:b/>
          <w:sz w:val="28"/>
          <w:szCs w:val="28"/>
        </w:rPr>
        <w:t>14</w:t>
      </w:r>
      <w:r w:rsidRPr="00586180">
        <w:rPr>
          <w:b/>
          <w:sz w:val="28"/>
          <w:szCs w:val="28"/>
        </w:rPr>
        <w:t>.05</w:t>
      </w:r>
      <w:r w:rsidR="00651FCD" w:rsidRPr="00586180">
        <w:rPr>
          <w:b/>
          <w:sz w:val="28"/>
          <w:szCs w:val="28"/>
        </w:rPr>
        <w:t>.</w:t>
      </w:r>
      <w:r w:rsidR="00E96323">
        <w:rPr>
          <w:b/>
          <w:sz w:val="28"/>
          <w:szCs w:val="28"/>
        </w:rPr>
        <w:t>2</w:t>
      </w:r>
      <w:r w:rsidR="00EE48D5">
        <w:rPr>
          <w:b/>
          <w:sz w:val="28"/>
          <w:szCs w:val="28"/>
        </w:rPr>
        <w:t>1</w:t>
      </w:r>
      <w:r w:rsidRPr="00586180">
        <w:rPr>
          <w:sz w:val="28"/>
          <w:szCs w:val="28"/>
        </w:rPr>
        <w:t xml:space="preserve"> (Tag nach Christi Himmelfahrt)</w:t>
      </w:r>
    </w:p>
    <w:p w:rsidR="00093E6F" w:rsidRPr="00234A49" w:rsidRDefault="00093E6F" w:rsidP="00093E6F">
      <w:pPr>
        <w:rPr>
          <w:sz w:val="36"/>
          <w:szCs w:val="36"/>
        </w:rPr>
      </w:pPr>
      <w:r w:rsidRPr="00586180">
        <w:rPr>
          <w:b/>
          <w:sz w:val="28"/>
          <w:szCs w:val="28"/>
        </w:rPr>
        <w:t xml:space="preserve">Freitag, </w:t>
      </w:r>
      <w:r w:rsidR="00EE48D5">
        <w:rPr>
          <w:b/>
          <w:sz w:val="28"/>
          <w:szCs w:val="28"/>
        </w:rPr>
        <w:t>04</w:t>
      </w:r>
      <w:r w:rsidRPr="00586180">
        <w:rPr>
          <w:b/>
          <w:sz w:val="28"/>
          <w:szCs w:val="28"/>
        </w:rPr>
        <w:t>.0</w:t>
      </w:r>
      <w:r w:rsidR="00E925B1" w:rsidRPr="00586180">
        <w:rPr>
          <w:b/>
          <w:sz w:val="28"/>
          <w:szCs w:val="28"/>
        </w:rPr>
        <w:t>6</w:t>
      </w:r>
      <w:r w:rsidRPr="00586180">
        <w:rPr>
          <w:b/>
          <w:sz w:val="28"/>
          <w:szCs w:val="28"/>
        </w:rPr>
        <w:t>.</w:t>
      </w:r>
      <w:r w:rsidR="00E96323">
        <w:rPr>
          <w:b/>
          <w:sz w:val="28"/>
          <w:szCs w:val="28"/>
        </w:rPr>
        <w:t>2</w:t>
      </w:r>
      <w:r w:rsidR="00EE48D5">
        <w:rPr>
          <w:b/>
          <w:sz w:val="28"/>
          <w:szCs w:val="28"/>
        </w:rPr>
        <w:t>1</w:t>
      </w:r>
      <w:r w:rsidRPr="00586180">
        <w:rPr>
          <w:sz w:val="28"/>
          <w:szCs w:val="28"/>
        </w:rPr>
        <w:t xml:space="preserve"> (Tag nach Fronleichnam)</w:t>
      </w:r>
    </w:p>
    <w:sectPr w:rsidR="00093E6F" w:rsidRPr="00234A49" w:rsidSect="0010569D">
      <w:pgSz w:w="11906" w:h="16838"/>
      <w:pgMar w:top="56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F63BB"/>
    <w:multiLevelType w:val="hybridMultilevel"/>
    <w:tmpl w:val="BC4C4AD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6F"/>
    <w:rsid w:val="0005035E"/>
    <w:rsid w:val="000608DD"/>
    <w:rsid w:val="00070BE5"/>
    <w:rsid w:val="00075537"/>
    <w:rsid w:val="00093E6F"/>
    <w:rsid w:val="0010569D"/>
    <w:rsid w:val="00105730"/>
    <w:rsid w:val="001400B3"/>
    <w:rsid w:val="001830F7"/>
    <w:rsid w:val="001840B6"/>
    <w:rsid w:val="001E2783"/>
    <w:rsid w:val="001E7C96"/>
    <w:rsid w:val="00210292"/>
    <w:rsid w:val="00212461"/>
    <w:rsid w:val="0024772F"/>
    <w:rsid w:val="00290990"/>
    <w:rsid w:val="002A3150"/>
    <w:rsid w:val="002E62D6"/>
    <w:rsid w:val="002F0E9F"/>
    <w:rsid w:val="002F19BC"/>
    <w:rsid w:val="003169F1"/>
    <w:rsid w:val="00346764"/>
    <w:rsid w:val="00370001"/>
    <w:rsid w:val="003953C3"/>
    <w:rsid w:val="003A6B7E"/>
    <w:rsid w:val="003A6D63"/>
    <w:rsid w:val="00420FDF"/>
    <w:rsid w:val="004334AA"/>
    <w:rsid w:val="00446DA0"/>
    <w:rsid w:val="00450470"/>
    <w:rsid w:val="00497A38"/>
    <w:rsid w:val="0051151A"/>
    <w:rsid w:val="0051762D"/>
    <w:rsid w:val="0056409D"/>
    <w:rsid w:val="00571424"/>
    <w:rsid w:val="00586180"/>
    <w:rsid w:val="005956CA"/>
    <w:rsid w:val="005D18B9"/>
    <w:rsid w:val="0061208C"/>
    <w:rsid w:val="00622EAE"/>
    <w:rsid w:val="00651C13"/>
    <w:rsid w:val="00651FCD"/>
    <w:rsid w:val="00661DDD"/>
    <w:rsid w:val="006712C1"/>
    <w:rsid w:val="00695EC3"/>
    <w:rsid w:val="006A52DD"/>
    <w:rsid w:val="006B2DF9"/>
    <w:rsid w:val="006B3C0F"/>
    <w:rsid w:val="006B6252"/>
    <w:rsid w:val="00707DC9"/>
    <w:rsid w:val="00773E10"/>
    <w:rsid w:val="00781A12"/>
    <w:rsid w:val="00786119"/>
    <w:rsid w:val="007957A9"/>
    <w:rsid w:val="007E095B"/>
    <w:rsid w:val="00827A90"/>
    <w:rsid w:val="008455C1"/>
    <w:rsid w:val="00861FD0"/>
    <w:rsid w:val="008832EF"/>
    <w:rsid w:val="00883661"/>
    <w:rsid w:val="008B1EF5"/>
    <w:rsid w:val="008C73C7"/>
    <w:rsid w:val="008D1DAF"/>
    <w:rsid w:val="008D35FB"/>
    <w:rsid w:val="00923F86"/>
    <w:rsid w:val="00952BC0"/>
    <w:rsid w:val="00956FAC"/>
    <w:rsid w:val="009667AD"/>
    <w:rsid w:val="00981D12"/>
    <w:rsid w:val="00997D5B"/>
    <w:rsid w:val="009E4356"/>
    <w:rsid w:val="00A12DEE"/>
    <w:rsid w:val="00A13E5C"/>
    <w:rsid w:val="00A5630B"/>
    <w:rsid w:val="00A91138"/>
    <w:rsid w:val="00B16F29"/>
    <w:rsid w:val="00B46653"/>
    <w:rsid w:val="00B54CCD"/>
    <w:rsid w:val="00B572CB"/>
    <w:rsid w:val="00B6197F"/>
    <w:rsid w:val="00B73867"/>
    <w:rsid w:val="00B8275D"/>
    <w:rsid w:val="00BF7DFB"/>
    <w:rsid w:val="00C047A7"/>
    <w:rsid w:val="00C0535F"/>
    <w:rsid w:val="00C82EE8"/>
    <w:rsid w:val="00C91BBF"/>
    <w:rsid w:val="00CA6577"/>
    <w:rsid w:val="00D078D2"/>
    <w:rsid w:val="00D23032"/>
    <w:rsid w:val="00D27540"/>
    <w:rsid w:val="00DB2C54"/>
    <w:rsid w:val="00DE2B21"/>
    <w:rsid w:val="00E2238C"/>
    <w:rsid w:val="00E24E88"/>
    <w:rsid w:val="00E4474A"/>
    <w:rsid w:val="00E75D90"/>
    <w:rsid w:val="00E904CA"/>
    <w:rsid w:val="00E925B1"/>
    <w:rsid w:val="00E96323"/>
    <w:rsid w:val="00EA363A"/>
    <w:rsid w:val="00EE070B"/>
    <w:rsid w:val="00EE48D5"/>
    <w:rsid w:val="00F10090"/>
    <w:rsid w:val="00F30E49"/>
    <w:rsid w:val="00F33C7A"/>
    <w:rsid w:val="00F41C20"/>
    <w:rsid w:val="00F53516"/>
    <w:rsid w:val="00F766F0"/>
    <w:rsid w:val="00F81FCA"/>
    <w:rsid w:val="00FF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A6F6"/>
  <w15:docId w15:val="{8C36490D-F009-4683-B2E0-C84E174D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E6F"/>
    <w:rPr>
      <w:rFonts w:ascii="Calibri" w:eastAsiaTheme="minorEastAsia"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93E6F"/>
    <w:pPr>
      <w:ind w:left="720"/>
    </w:pPr>
  </w:style>
  <w:style w:type="character" w:styleId="Hyperlink">
    <w:name w:val="Hyperlink"/>
    <w:basedOn w:val="Absatz-Standardschriftart"/>
    <w:uiPriority w:val="99"/>
    <w:rsid w:val="00093E6F"/>
    <w:rPr>
      <w:rFonts w:ascii="Times New Roman" w:hAnsi="Times New Roman" w:cs="Times New Roman"/>
      <w:color w:val="0000FF"/>
      <w:u w:val="single"/>
    </w:rPr>
  </w:style>
  <w:style w:type="table" w:styleId="Tabellenraster">
    <w:name w:val="Table Grid"/>
    <w:basedOn w:val="NormaleTabelle"/>
    <w:uiPriority w:val="59"/>
    <w:rsid w:val="00093E6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667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7A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burgbergschule.grebenstein.schulverwaltung.hessen.de" TargetMode="External"/><Relationship Id="rId3" Type="http://schemas.openxmlformats.org/officeDocument/2006/relationships/settings" Target="settings.xml"/><Relationship Id="rId7" Type="http://schemas.openxmlformats.org/officeDocument/2006/relationships/hyperlink" Target="mailto:f&#246;rderverein.kiga-gs@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kschule-Hofgeismar.de"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rgbergschul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Verwaltung</cp:lastModifiedBy>
  <cp:revision>5</cp:revision>
  <cp:lastPrinted>2019-09-02T08:33:00Z</cp:lastPrinted>
  <dcterms:created xsi:type="dcterms:W3CDTF">2020-08-28T12:23:00Z</dcterms:created>
  <dcterms:modified xsi:type="dcterms:W3CDTF">2020-08-28T13:00:00Z</dcterms:modified>
</cp:coreProperties>
</file>